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AD" w:rsidRDefault="00066EAD">
      <w:pPr>
        <w:pStyle w:val="BodyText"/>
        <w:rPr>
          <w:rFonts w:ascii="Times New Roman"/>
          <w:i w:val="0"/>
        </w:rPr>
      </w:pPr>
    </w:p>
    <w:p w:rsidR="00066EAD" w:rsidRDefault="00066EAD">
      <w:pPr>
        <w:pStyle w:val="BodyText"/>
        <w:rPr>
          <w:rFonts w:ascii="Times New Roman"/>
          <w:i w:val="0"/>
        </w:rPr>
      </w:pPr>
    </w:p>
    <w:p w:rsidR="00066EAD" w:rsidRDefault="002355C3">
      <w:pPr>
        <w:pStyle w:val="Heading1"/>
        <w:spacing w:before="179"/>
        <w:ind w:left="3708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669173</wp:posOffset>
            </wp:positionH>
            <wp:positionV relativeFrom="paragraph">
              <wp:posOffset>-292049</wp:posOffset>
            </wp:positionV>
            <wp:extent cx="977125" cy="51780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25" cy="517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Assessment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Dispositions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(APD)</w:t>
      </w:r>
    </w:p>
    <w:p w:rsidR="00066EAD" w:rsidRDefault="002355C3">
      <w:pPr>
        <w:pStyle w:val="Heading2"/>
        <w:tabs>
          <w:tab w:val="left" w:pos="3385"/>
          <w:tab w:val="left" w:pos="3708"/>
          <w:tab w:val="left" w:pos="5274"/>
          <w:tab w:val="left" w:pos="5868"/>
          <w:tab w:val="left" w:pos="8416"/>
          <w:tab w:val="left" w:pos="10970"/>
          <w:tab w:val="left" w:pos="13751"/>
        </w:tabs>
        <w:spacing w:before="74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4779886</wp:posOffset>
                </wp:positionH>
                <wp:positionV relativeFrom="paragraph">
                  <wp:posOffset>181626</wp:posOffset>
                </wp:positionV>
                <wp:extent cx="1137285" cy="76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72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7285" h="7620">
                              <a:moveTo>
                                <a:pt x="1137208" y="7620"/>
                              </a:moveTo>
                              <a:lnTo>
                                <a:pt x="1137208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137208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C5D7D" id="Graphic 4" o:spid="_x0000_s1026" style="position:absolute;margin-left:376.35pt;margin-top:14.3pt;width:89.55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728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" path="m1137208,7620r,-7620l,,,7620r1137208,xe" fillcolor="#231f20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6339192</wp:posOffset>
                </wp:positionH>
                <wp:positionV relativeFrom="paragraph">
                  <wp:posOffset>181626</wp:posOffset>
                </wp:positionV>
                <wp:extent cx="1199515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95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9515" h="7620">
                              <a:moveTo>
                                <a:pt x="1199387" y="7620"/>
                              </a:moveTo>
                              <a:lnTo>
                                <a:pt x="1199387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199387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69D1A" id="Graphic 5" o:spid="_x0000_s1026" style="position:absolute;margin-left:499.15pt;margin-top:14.3pt;width:94.45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95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" path="m1199387,7620r,-7620l,,,7620r1199387,xe" fillcolor="#231f20" stroked="f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 xml:space="preserve">Candidate </w:t>
      </w:r>
      <w:r>
        <w:rPr>
          <w:rFonts w:ascii="Times New Roman"/>
          <w:b w:val="0"/>
          <w:color w:val="231F20"/>
          <w:u w:val="dotted" w:color="221E1F"/>
        </w:rPr>
        <w:tab/>
      </w:r>
      <w:r>
        <w:rPr>
          <w:rFonts w:ascii="Times New Roman"/>
          <w:b w:val="0"/>
          <w:color w:val="231F20"/>
        </w:rPr>
        <w:tab/>
      </w:r>
      <w:r>
        <w:rPr>
          <w:color w:val="231F20"/>
          <w:spacing w:val="-5"/>
        </w:rPr>
        <w:t>SID</w:t>
      </w:r>
      <w:r>
        <w:rPr>
          <w:rFonts w:ascii="Times New Roman"/>
          <w:b w:val="0"/>
          <w:color w:val="231F20"/>
          <w:u w:val="single" w:color="221E1F"/>
        </w:rPr>
        <w:tab/>
      </w:r>
      <w:r>
        <w:rPr>
          <w:rFonts w:ascii="Times New Roman"/>
          <w:b w:val="0"/>
          <w:color w:val="231F20"/>
        </w:rPr>
        <w:tab/>
      </w:r>
      <w:r>
        <w:rPr>
          <w:color w:val="231F20"/>
        </w:rPr>
        <w:t xml:space="preserve">Program </w:t>
      </w:r>
      <w:r>
        <w:rPr>
          <w:rFonts w:ascii="Times New Roman"/>
          <w:b w:val="0"/>
          <w:color w:val="231F20"/>
          <w:u w:val="dotted" w:color="221E1F"/>
        </w:rPr>
        <w:tab/>
      </w:r>
      <w:r>
        <w:rPr>
          <w:rFonts w:ascii="Times New Roman"/>
          <w:b w:val="0"/>
          <w:color w:val="231F20"/>
        </w:rPr>
        <w:t xml:space="preserve"> </w:t>
      </w:r>
      <w:r>
        <w:rPr>
          <w:color w:val="231F20"/>
        </w:rPr>
        <w:t xml:space="preserve">Course </w:t>
      </w:r>
      <w:r>
        <w:rPr>
          <w:rFonts w:ascii="Times New Roman"/>
          <w:b w:val="0"/>
          <w:color w:val="231F20"/>
          <w:u w:val="dotted" w:color="221E1F"/>
        </w:rPr>
        <w:tab/>
      </w:r>
      <w:r>
        <w:rPr>
          <w:rFonts w:ascii="Times New Roman"/>
          <w:b w:val="0"/>
          <w:color w:val="231F20"/>
        </w:rPr>
        <w:t xml:space="preserve"> </w:t>
      </w:r>
      <w:r>
        <w:rPr>
          <w:color w:val="231F20"/>
        </w:rPr>
        <w:t xml:space="preserve">Evaluator </w:t>
      </w:r>
      <w:r>
        <w:rPr>
          <w:rFonts w:ascii="Times New Roman"/>
          <w:b w:val="0"/>
          <w:color w:val="231F20"/>
          <w:u w:val="single" w:color="221E1F"/>
        </w:rPr>
        <w:tab/>
      </w:r>
    </w:p>
    <w:p w:rsidR="00066EAD" w:rsidRDefault="002355C3">
      <w:pPr>
        <w:ind w:left="107"/>
        <w:rPr>
          <w:sz w:val="20"/>
        </w:rPr>
      </w:pPr>
      <w:r>
        <w:rPr>
          <w:b/>
          <w:color w:val="231F20"/>
          <w:w w:val="115"/>
          <w:sz w:val="20"/>
        </w:rPr>
        <w:t>Date</w:t>
      </w:r>
      <w:r>
        <w:rPr>
          <w:b/>
          <w:color w:val="231F20"/>
          <w:spacing w:val="-13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of</w:t>
      </w:r>
      <w:r>
        <w:rPr>
          <w:b/>
          <w:color w:val="231F20"/>
          <w:spacing w:val="-13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Assessment</w:t>
      </w:r>
      <w:r>
        <w:rPr>
          <w:b/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30"/>
          <w:sz w:val="20"/>
          <w:u w:val="single" w:color="231F20"/>
        </w:rPr>
        <w:t>------------</w:t>
      </w:r>
      <w:r>
        <w:rPr>
          <w:color w:val="231F20"/>
          <w:spacing w:val="-10"/>
          <w:w w:val="130"/>
          <w:sz w:val="20"/>
          <w:u w:val="single" w:color="231F20"/>
        </w:rPr>
        <w:t>-</w:t>
      </w:r>
    </w:p>
    <w:p w:rsidR="00066EAD" w:rsidRDefault="00066EAD">
      <w:pPr>
        <w:spacing w:before="10"/>
        <w:rPr>
          <w:sz w:val="8"/>
        </w:rPr>
      </w:pPr>
    </w:p>
    <w:p w:rsidR="00066EAD" w:rsidRDefault="002355C3">
      <w:pPr>
        <w:spacing w:before="64"/>
        <w:ind w:left="107" w:right="98"/>
        <w:rPr>
          <w:sz w:val="18"/>
        </w:rPr>
      </w:pPr>
      <w:proofErr w:type="spellStart"/>
      <w:r>
        <w:rPr>
          <w:color w:val="231F20"/>
          <w:sz w:val="18"/>
        </w:rPr>
        <w:t>lt</w:t>
      </w:r>
      <w:proofErr w:type="spellEnd"/>
      <w:r>
        <w:rPr>
          <w:color w:val="231F20"/>
          <w:sz w:val="18"/>
        </w:rPr>
        <w:t xml:space="preserve"> is the responsibility of the Professional Education Programs at UNC Charlotte to prepare knowledgeable, effective, and committed professionals who further uplift the profession as a whole. Developing appropriate candidate dispositions is an integral par</w:t>
      </w:r>
      <w:r>
        <w:rPr>
          <w:color w:val="231F20"/>
          <w:sz w:val="18"/>
        </w:rPr>
        <w:t>t of that work. The purpose of this form is to provide meaningful and actionable feedback to candidates regarding their professional education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dispositions.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feedback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intended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enhance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candidate's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growth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professional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 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keeping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wit</w:t>
      </w:r>
      <w:r>
        <w:rPr>
          <w:color w:val="231F20"/>
          <w:sz w:val="18"/>
        </w:rPr>
        <w:t>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conceptual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framework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mission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 College of Education.</w:t>
      </w:r>
    </w:p>
    <w:p w:rsidR="00066EAD" w:rsidRDefault="002355C3">
      <w:pPr>
        <w:pStyle w:val="ListParagraph"/>
        <w:numPr>
          <w:ilvl w:val="0"/>
          <w:numId w:val="2"/>
        </w:numPr>
        <w:tabs>
          <w:tab w:val="left" w:pos="467"/>
        </w:tabs>
        <w:ind w:right="369" w:hanging="361"/>
        <w:rPr>
          <w:sz w:val="18"/>
        </w:rPr>
      </w:pP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Evaluator: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 be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used by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faculty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member 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P-12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school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partner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time during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candidate's program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study. </w:t>
      </w:r>
      <w:r>
        <w:rPr>
          <w:b/>
          <w:color w:val="231F20"/>
          <w:sz w:val="18"/>
        </w:rPr>
        <w:t>Please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circle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highlight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one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number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for each disposition using the descriptors listed below the disposition as the basis for your rating</w:t>
      </w:r>
      <w:r>
        <w:rPr>
          <w:color w:val="231F20"/>
          <w:sz w:val="18"/>
        </w:rPr>
        <w:t>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>Add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comments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the space provided and/or provide additional documentation as </w:t>
      </w:r>
      <w:r>
        <w:rPr>
          <w:color w:val="231F20"/>
          <w:spacing w:val="-2"/>
          <w:sz w:val="18"/>
        </w:rPr>
        <w:t>necessary.</w:t>
      </w:r>
    </w:p>
    <w:p w:rsidR="00066EAD" w:rsidRDefault="002355C3">
      <w:pPr>
        <w:pStyle w:val="ListParagraph"/>
        <w:numPr>
          <w:ilvl w:val="0"/>
          <w:numId w:val="2"/>
        </w:numPr>
        <w:tabs>
          <w:tab w:val="left" w:pos="467"/>
        </w:tabs>
        <w:spacing w:before="1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faculty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member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who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initiates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assessment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should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schedule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conference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discuss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document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concern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(see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Part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2/p.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8</w:t>
      </w:r>
      <w:r>
        <w:rPr>
          <w:color w:val="231F20"/>
          <w:spacing w:val="-2"/>
          <w:sz w:val="18"/>
        </w:rPr>
        <w:t xml:space="preserve"> below).</w:t>
      </w:r>
    </w:p>
    <w:p w:rsidR="00066EAD" w:rsidRDefault="00066EAD">
      <w:pPr>
        <w:spacing w:before="10" w:after="1"/>
        <w:rPr>
          <w:sz w:val="15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160"/>
        <w:gridCol w:w="1261"/>
        <w:gridCol w:w="3060"/>
        <w:gridCol w:w="3060"/>
        <w:gridCol w:w="3240"/>
      </w:tblGrid>
      <w:tr w:rsidR="00066EAD">
        <w:trPr>
          <w:trHeight w:val="616"/>
        </w:trPr>
        <w:tc>
          <w:tcPr>
            <w:tcW w:w="1892" w:type="dxa"/>
            <w:shd w:val="clear" w:color="auto" w:fill="E5B6B5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candidate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demonstrates:</w:t>
            </w:r>
          </w:p>
        </w:tc>
        <w:tc>
          <w:tcPr>
            <w:tcW w:w="1160" w:type="dxa"/>
            <w:shd w:val="clear" w:color="auto" w:fill="E5B6B5"/>
          </w:tcPr>
          <w:p w:rsidR="00066EAD" w:rsidRDefault="002355C3">
            <w:pPr>
              <w:pStyle w:val="TableParagraph"/>
              <w:ind w:left="352" w:hanging="113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Evaluator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Rating</w:t>
            </w:r>
          </w:p>
        </w:tc>
        <w:tc>
          <w:tcPr>
            <w:tcW w:w="1261" w:type="dxa"/>
            <w:shd w:val="clear" w:color="auto" w:fill="E5B6B5"/>
          </w:tcPr>
          <w:p w:rsidR="00066EAD" w:rsidRDefault="002355C3">
            <w:pPr>
              <w:pStyle w:val="TableParagraph"/>
              <w:ind w:left="129" w:right="11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Not </w:t>
            </w:r>
            <w:r>
              <w:rPr>
                <w:b/>
                <w:color w:val="231F20"/>
                <w:spacing w:val="-2"/>
                <w:sz w:val="17"/>
              </w:rPr>
              <w:t>Observed</w:t>
            </w:r>
          </w:p>
        </w:tc>
        <w:tc>
          <w:tcPr>
            <w:tcW w:w="3060" w:type="dxa"/>
            <w:shd w:val="clear" w:color="auto" w:fill="E5B6B5"/>
          </w:tcPr>
          <w:p w:rsidR="00066EAD" w:rsidRDefault="002355C3">
            <w:pPr>
              <w:pStyle w:val="TableParagraph"/>
              <w:spacing w:line="207" w:lineRule="exact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Needs</w:t>
            </w:r>
          </w:p>
          <w:p w:rsidR="00066EAD" w:rsidRDefault="002355C3">
            <w:pPr>
              <w:pStyle w:val="TableParagraph"/>
              <w:spacing w:before="0" w:line="207" w:lineRule="exact"/>
              <w:ind w:left="1036" w:right="102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Improvement</w:t>
            </w:r>
          </w:p>
        </w:tc>
        <w:tc>
          <w:tcPr>
            <w:tcW w:w="3060" w:type="dxa"/>
            <w:shd w:val="clear" w:color="auto" w:fill="E5B6B5"/>
          </w:tcPr>
          <w:p w:rsidR="00066EAD" w:rsidRDefault="002355C3">
            <w:pPr>
              <w:pStyle w:val="TableParagraph"/>
              <w:spacing w:line="207" w:lineRule="exact"/>
              <w:ind w:left="1036" w:right="102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Meets</w:t>
            </w:r>
          </w:p>
          <w:p w:rsidR="00066EAD" w:rsidRDefault="002355C3">
            <w:pPr>
              <w:pStyle w:val="TableParagraph"/>
              <w:spacing w:before="0" w:line="207" w:lineRule="exact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  <w:tc>
          <w:tcPr>
            <w:tcW w:w="3240" w:type="dxa"/>
            <w:shd w:val="clear" w:color="auto" w:fill="E5B6B5"/>
          </w:tcPr>
          <w:p w:rsidR="00066EAD" w:rsidRDefault="002355C3">
            <w:pPr>
              <w:pStyle w:val="TableParagraph"/>
              <w:spacing w:line="207" w:lineRule="exact"/>
              <w:ind w:left="1160" w:right="11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Exceeds</w:t>
            </w:r>
          </w:p>
          <w:p w:rsidR="00066EAD" w:rsidRDefault="002355C3">
            <w:pPr>
              <w:pStyle w:val="TableParagraph"/>
              <w:spacing w:before="0" w:line="207" w:lineRule="exact"/>
              <w:ind w:left="1160" w:right="11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</w:tr>
      <w:tr w:rsidR="00066EAD">
        <w:trPr>
          <w:trHeight w:val="467"/>
        </w:trPr>
        <w:tc>
          <w:tcPr>
            <w:tcW w:w="1892" w:type="dxa"/>
            <w:shd w:val="clear" w:color="auto" w:fill="E5B6B5"/>
          </w:tcPr>
          <w:p w:rsidR="00066EAD" w:rsidRDefault="002355C3">
            <w:pPr>
              <w:pStyle w:val="TableParagraph"/>
              <w:spacing w:before="97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I͘ </w:t>
            </w:r>
            <w:r>
              <w:rPr>
                <w:b/>
                <w:color w:val="231F20"/>
                <w:spacing w:val="-2"/>
                <w:sz w:val="17"/>
              </w:rPr>
              <w:t>Impact</w:t>
            </w:r>
          </w:p>
        </w:tc>
        <w:tc>
          <w:tcPr>
            <w:tcW w:w="1160" w:type="dxa"/>
            <w:shd w:val="clear" w:color="auto" w:fill="E5B6B5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E5B6B5"/>
          </w:tcPr>
          <w:p w:rsidR="00066EAD" w:rsidRDefault="002355C3">
            <w:pPr>
              <w:pStyle w:val="TableParagraph"/>
              <w:spacing w:before="97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</w:p>
        </w:tc>
        <w:tc>
          <w:tcPr>
            <w:tcW w:w="3060" w:type="dxa"/>
            <w:shd w:val="clear" w:color="auto" w:fill="E5B6B5"/>
          </w:tcPr>
          <w:p w:rsidR="00066EAD" w:rsidRDefault="002355C3">
            <w:pPr>
              <w:pStyle w:val="TableParagraph"/>
              <w:spacing w:before="97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</w:t>
            </w:r>
          </w:p>
        </w:tc>
        <w:tc>
          <w:tcPr>
            <w:tcW w:w="3060" w:type="dxa"/>
            <w:shd w:val="clear" w:color="auto" w:fill="E5B6B5"/>
          </w:tcPr>
          <w:p w:rsidR="00066EAD" w:rsidRDefault="002355C3">
            <w:pPr>
              <w:pStyle w:val="TableParagraph"/>
              <w:spacing w:before="97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</w:t>
            </w:r>
          </w:p>
        </w:tc>
        <w:tc>
          <w:tcPr>
            <w:tcW w:w="3240" w:type="dxa"/>
            <w:shd w:val="clear" w:color="auto" w:fill="E5B6B5"/>
          </w:tcPr>
          <w:p w:rsidR="00066EAD" w:rsidRDefault="002355C3">
            <w:pPr>
              <w:pStyle w:val="TableParagraph"/>
              <w:spacing w:before="97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</w:t>
            </w:r>
          </w:p>
        </w:tc>
      </w:tr>
      <w:tr w:rsidR="00066EAD">
        <w:trPr>
          <w:trHeight w:val="1444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93"/>
              <w:rPr>
                <w:sz w:val="17"/>
              </w:rPr>
            </w:pPr>
            <w:r>
              <w:rPr>
                <w:color w:val="231F20"/>
                <w:sz w:val="17"/>
              </w:rPr>
              <w:t>1.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Demonstrate the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belief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individuals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can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succeed.</w:t>
            </w:r>
          </w:p>
          <w:p w:rsidR="00066EAD" w:rsidRDefault="002355C3">
            <w:pPr>
              <w:pStyle w:val="TableParagraph"/>
              <w:spacing w:before="0" w:line="207" w:lineRule="exact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2.l)</w:t>
            </w:r>
          </w:p>
          <w:p w:rsidR="00066EAD" w:rsidRDefault="002355C3">
            <w:pPr>
              <w:pStyle w:val="TableParagraph"/>
              <w:spacing w:before="2"/>
              <w:ind w:left="100" w:right="283"/>
              <w:rPr>
                <w:sz w:val="17"/>
              </w:rPr>
            </w:pP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2.b)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39)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/>
              <w:rPr>
                <w:sz w:val="17"/>
              </w:rPr>
            </w:pPr>
            <w:r>
              <w:rPr>
                <w:color w:val="231F20"/>
                <w:sz w:val="17"/>
              </w:rPr>
              <w:t>There was 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Does not set and convey high standards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(or,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leadership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role,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 colleagues); does not persist 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helping all learners achieve success.</w:t>
            </w:r>
          </w:p>
          <w:p w:rsidR="00066EAD" w:rsidRDefault="002355C3">
            <w:pPr>
              <w:pStyle w:val="TableParagraph"/>
              <w:spacing w:before="1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Displays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inequitable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treatment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learners/colleagues.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160"/>
              <w:rPr>
                <w:sz w:val="17"/>
              </w:rPr>
            </w:pPr>
            <w:r>
              <w:rPr>
                <w:color w:val="231F20"/>
                <w:sz w:val="17"/>
              </w:rPr>
              <w:t>Sets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conveys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high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standards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 and/or colleagues as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appropriate, and persists in helping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those students/coll</w:t>
            </w:r>
            <w:r>
              <w:rPr>
                <w:color w:val="231F20"/>
                <w:sz w:val="17"/>
              </w:rPr>
              <w:t>eagues achieve</w:t>
            </w:r>
          </w:p>
          <w:p w:rsidR="00066EAD" w:rsidRDefault="002355C3">
            <w:pPr>
              <w:pStyle w:val="TableParagraph"/>
              <w:spacing w:before="1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success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Consistently sets and conveys high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standards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colleagues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appropriate, and persists in helping those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students/colleagues achieve success.</w:t>
            </w:r>
          </w:p>
        </w:tc>
      </w:tr>
      <w:tr w:rsidR="00066EAD">
        <w:trPr>
          <w:trHeight w:val="2275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93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3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Respect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 individual needs.</w:t>
            </w:r>
          </w:p>
          <w:p w:rsidR="00066EAD" w:rsidRDefault="002355C3">
            <w:pPr>
              <w:pStyle w:val="TableParagraph"/>
              <w:spacing w:before="0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2.m)</w:t>
            </w:r>
          </w:p>
          <w:p w:rsidR="00066EAD" w:rsidRDefault="002355C3">
            <w:pPr>
              <w:pStyle w:val="TableParagraph"/>
              <w:spacing w:before="2"/>
              <w:ind w:left="100" w:right="736"/>
              <w:rPr>
                <w:sz w:val="17"/>
              </w:rPr>
            </w:pP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2.a)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36)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Behaves in a manner that is biased,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discriminatory, intolerant, or close-minded</w:t>
            </w:r>
            <w:r>
              <w:rPr>
                <w:color w:val="231F20"/>
                <w:sz w:val="17"/>
              </w:rPr>
              <w:t>. Resists working with some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groups or individuals, makes derogatory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remarks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(publicly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privately),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rejects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views based on factors such as gender,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sexual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orientation,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exceptionalities,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race,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culture, religion, or socioeconomic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background.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These behaviors surface 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written work and other expressions.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160"/>
              <w:rPr>
                <w:sz w:val="17"/>
              </w:rPr>
            </w:pPr>
            <w:r>
              <w:rPr>
                <w:color w:val="231F20"/>
                <w:sz w:val="17"/>
              </w:rPr>
              <w:t>Consistently models respect for all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people. written</w:t>
            </w:r>
            <w:r>
              <w:rPr>
                <w:color w:val="231F20"/>
                <w:sz w:val="17"/>
              </w:rPr>
              <w:t xml:space="preserve"> work and other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expressions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reflect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understanding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diversity (race, sexual orientation,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gender, culture, exceptionalities,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religion, socioeconomic status).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97"/>
              <w:rPr>
                <w:sz w:val="17"/>
              </w:rPr>
            </w:pPr>
            <w:r>
              <w:rPr>
                <w:color w:val="231F20"/>
                <w:spacing w:val="-2"/>
                <w:w w:val="105"/>
                <w:sz w:val="17"/>
              </w:rPr>
              <w:t>Consistently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models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respect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for</w:t>
            </w:r>
            <w:r>
              <w:rPr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all</w:t>
            </w:r>
            <w:r>
              <w:rPr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17"/>
              </w:rPr>
              <w:t>people.</w:t>
            </w:r>
            <w:r>
              <w:rPr>
                <w:color w:val="231F20"/>
                <w:w w:val="105"/>
                <w:sz w:val="17"/>
              </w:rPr>
              <w:t xml:space="preserve"> written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work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and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other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expressions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 xml:space="preserve">reflect a commitment to diversity (race, gender, </w:t>
            </w:r>
            <w:r>
              <w:rPr>
                <w:color w:val="231F20"/>
                <w:sz w:val="17"/>
              </w:rPr>
              <w:t>sexual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orientation,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culture,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exceptionalities,</w:t>
            </w:r>
            <w:r>
              <w:rPr>
                <w:color w:val="231F20"/>
                <w:w w:val="105"/>
                <w:sz w:val="17"/>
              </w:rPr>
              <w:t xml:space="preserve"> religion, socioeconomic status). Seeks</w:t>
            </w: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33344" behindDoc="1" locked="0" layoutInCell="1" allowOverlap="1">
                      <wp:simplePos x="0" y="0"/>
                      <wp:positionH relativeFrom="column">
                        <wp:posOffset>827912</wp:posOffset>
                      </wp:positionH>
                      <wp:positionV relativeFrom="paragraph">
                        <wp:posOffset>-319367</wp:posOffset>
                      </wp:positionV>
                      <wp:extent cx="24765" cy="762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765" cy="7620"/>
                                <a:chOff x="0" y="0"/>
                                <a:chExt cx="24765" cy="762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476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65" h="7620">
                                      <a:moveTo>
                                        <a:pt x="24383" y="7619"/>
                                      </a:moveTo>
                                      <a:lnTo>
                                        <a:pt x="2438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619"/>
                                      </a:lnTo>
                                      <a:lnTo>
                                        <a:pt x="24383" y="7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364D7D" id="Group 6" o:spid="_x0000_s1026" style="position:absolute;margin-left:65.2pt;margin-top:-25.15pt;width:1.95pt;height:.6pt;z-index:-16283136;mso-wrap-distance-left:0;mso-wrap-distance-right:0" coordsize="2476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">
                      <v:shape id="Graphic 7" o:spid="_x0000_s1027" style="position:absolute;width:24765;height:7620;visibility:visible;mso-wrap-style:square;v-text-anchor:top" coordsize="2476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" path="m24383,7619l24383,,,,,7619r24383,xe" fillcolor="#231f2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231F20"/>
                <w:sz w:val="17"/>
              </w:rPr>
              <w:t>forums or leads efforts to advocate for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equity and consideration of diverse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perspectives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through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appropriate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means.</w:t>
            </w:r>
          </w:p>
        </w:tc>
      </w:tr>
      <w:tr w:rsidR="00066EAD">
        <w:trPr>
          <w:trHeight w:val="1653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93"/>
              <w:rPr>
                <w:sz w:val="17"/>
              </w:rPr>
            </w:pPr>
            <w:r>
              <w:rPr>
                <w:color w:val="231F20"/>
                <w:sz w:val="17"/>
              </w:rPr>
              <w:t>3.</w:t>
            </w:r>
            <w:r>
              <w:rPr>
                <w:color w:val="231F20"/>
                <w:spacing w:val="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Provide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equitable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learning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development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opportunities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3.n)</w:t>
            </w:r>
          </w:p>
          <w:p w:rsidR="00066EAD" w:rsidRDefault="002355C3">
            <w:pPr>
              <w:pStyle w:val="TableParagraph"/>
              <w:spacing w:before="2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1.e)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/>
              <w:rPr>
                <w:sz w:val="17"/>
              </w:rPr>
            </w:pPr>
            <w:r>
              <w:rPr>
                <w:color w:val="231F20"/>
                <w:sz w:val="17"/>
              </w:rPr>
              <w:t>There was 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Displays inequitable treatment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learners;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fails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provide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extra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assistance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alternative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learning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experiences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when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needed. Gives preferential treatment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some individuals, or neglects others.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Displays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equitable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treatment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learners;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provides appropriate experiences for all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individuals in their care.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9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Displays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equitable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treatment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of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learners; interacts in</w:t>
            </w:r>
            <w:r>
              <w:rPr>
                <w:color w:val="231F20"/>
                <w:spacing w:val="-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ways that</w:t>
            </w:r>
            <w:r>
              <w:rPr>
                <w:color w:val="231F20"/>
                <w:spacing w:val="-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sup</w:t>
            </w:r>
            <w:r>
              <w:rPr>
                <w:color w:val="231F20"/>
                <w:w w:val="105"/>
                <w:sz w:val="17"/>
              </w:rPr>
              <w:t xml:space="preserve">port individual differences and diverse student experiences. Provides appropriate </w:t>
            </w:r>
            <w:r>
              <w:rPr>
                <w:color w:val="231F20"/>
                <w:sz w:val="17"/>
              </w:rPr>
              <w:t>experiences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individuals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their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care.</w:t>
            </w:r>
            <w:r>
              <w:rPr>
                <w:color w:val="231F20"/>
                <w:w w:val="105"/>
                <w:sz w:val="17"/>
              </w:rPr>
              <w:t xml:space="preserve"> works</w:t>
            </w:r>
            <w:r>
              <w:rPr>
                <w:color w:val="231F20"/>
                <w:w w:val="105"/>
                <w:sz w:val="17"/>
              </w:rPr>
              <w:t xml:space="preserve"> to influence others' provision of services for those beyond</w:t>
            </w:r>
            <w:r>
              <w:rPr>
                <w:color w:val="231F20"/>
                <w:spacing w:val="-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those in their</w:t>
            </w:r>
          </w:p>
        </w:tc>
      </w:tr>
    </w:tbl>
    <w:p w:rsidR="00066EAD" w:rsidRDefault="00066EAD">
      <w:pPr>
        <w:rPr>
          <w:sz w:val="17"/>
        </w:rPr>
        <w:sectPr w:rsidR="00066EAD">
          <w:footerReference w:type="default" r:id="rId8"/>
          <w:type w:val="continuous"/>
          <w:pgSz w:w="15840" w:h="12240" w:orient="landscape"/>
          <w:pgMar w:top="1060" w:right="960" w:bottom="440" w:left="900" w:header="0" w:footer="259" w:gutter="0"/>
          <w:pgNumType w:start="11"/>
          <w:cols w:space="720"/>
        </w:sectPr>
      </w:pPr>
    </w:p>
    <w:p w:rsidR="00066EAD" w:rsidRDefault="00066EAD">
      <w:pPr>
        <w:spacing w:before="3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160"/>
        <w:gridCol w:w="1261"/>
        <w:gridCol w:w="3060"/>
        <w:gridCol w:w="3060"/>
        <w:gridCol w:w="3240"/>
      </w:tblGrid>
      <w:tr w:rsidR="00066EAD">
        <w:trPr>
          <w:trHeight w:val="407"/>
        </w:trPr>
        <w:tc>
          <w:tcPr>
            <w:tcW w:w="1892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spacing w:before="100"/>
              <w:rPr>
                <w:sz w:val="17"/>
              </w:rPr>
            </w:pPr>
            <w:r>
              <w:rPr>
                <w:color w:val="231F20"/>
                <w:sz w:val="17"/>
              </w:rPr>
              <w:t>immediate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setting.</w:t>
            </w:r>
          </w:p>
        </w:tc>
      </w:tr>
      <w:tr w:rsidR="00066EAD">
        <w:trPr>
          <w:trHeight w:val="1566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Promote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positive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outcomes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based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assessment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results.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(lnTASC 6.r. t. v.)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(Danielson 1.f, 3.d)</w:t>
            </w:r>
          </w:p>
        </w:tc>
        <w:tc>
          <w:tcPr>
            <w:tcW w:w="11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066EAD" w:rsidRDefault="00066EAD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066EAD" w:rsidRDefault="002355C3">
            <w:pPr>
              <w:pStyle w:val="TableParagraph"/>
              <w:tabs>
                <w:tab w:val="left" w:pos="595"/>
              </w:tabs>
              <w:spacing w:before="0"/>
              <w:ind w:left="0" w:right="89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/>
              <w:rPr>
                <w:sz w:val="17"/>
              </w:rPr>
            </w:pPr>
            <w:r>
              <w:rPr>
                <w:color w:val="231F20"/>
                <w:sz w:val="17"/>
              </w:rPr>
              <w:t>There was 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spacing w:line="195" w:lineRule="exact"/>
              <w:ind w:left="98"/>
              <w:rPr>
                <w:sz w:val="16"/>
              </w:rPr>
            </w:pPr>
            <w:r>
              <w:rPr>
                <w:color w:val="231F20"/>
                <w:sz w:val="16"/>
              </w:rPr>
              <w:t>Does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consistently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track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student</w:t>
            </w:r>
          </w:p>
          <w:p w:rsidR="00066EAD" w:rsidRDefault="002355C3">
            <w:pPr>
              <w:pStyle w:val="TableParagraph"/>
              <w:spacing w:before="0"/>
              <w:ind w:left="98" w:right="89"/>
              <w:rPr>
                <w:sz w:val="16"/>
              </w:rPr>
            </w:pPr>
            <w:r>
              <w:rPr>
                <w:color w:val="231F20"/>
                <w:sz w:val="16"/>
              </w:rPr>
              <w:t>progress, or may fail to use assessment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results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target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student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learning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needs.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117"/>
              <w:rPr>
                <w:sz w:val="16"/>
              </w:rPr>
            </w:pPr>
            <w:r>
              <w:rPr>
                <w:color w:val="231F20"/>
                <w:sz w:val="16"/>
              </w:rPr>
              <w:t>Consistently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tracks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student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progress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 the lesson plan design; uses formative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 summative assessments in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instructional designs; documents using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assessment results </w:t>
            </w:r>
            <w:r>
              <w:rPr>
                <w:color w:val="231F20"/>
                <w:sz w:val="16"/>
              </w:rPr>
              <w:t>to guide planning and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instructional design for whole groups.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97"/>
              <w:rPr>
                <w:sz w:val="16"/>
              </w:rPr>
            </w:pPr>
            <w:r>
              <w:rPr>
                <w:color w:val="231F20"/>
                <w:sz w:val="16"/>
              </w:rPr>
              <w:t>Consistently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tracks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student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progress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lesson plan design; uses multiple sources of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formative and summative assessment results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 instructional designs; uses assessment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results to design</w:t>
            </w:r>
            <w:r>
              <w:rPr>
                <w:color w:val="231F20"/>
                <w:sz w:val="16"/>
              </w:rPr>
              <w:t xml:space="preserve"> individual strategies for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student success as well as whole-group</w:t>
            </w:r>
          </w:p>
          <w:p w:rsidR="00066EAD" w:rsidRDefault="002355C3">
            <w:pPr>
              <w:pStyle w:val="TableParagraph"/>
              <w:spacing w:before="0" w:line="195" w:lineRule="exact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learning.</w:t>
            </w:r>
          </w:p>
        </w:tc>
      </w:tr>
      <w:tr w:rsidR="00066EAD">
        <w:trPr>
          <w:trHeight w:val="616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spacing w:line="207" w:lineRule="exact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Overall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</w:t>
            </w:r>
            <w:r>
              <w:rPr>
                <w:b/>
                <w:color w:val="231F20"/>
                <w:spacing w:val="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-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IMPACT (Note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all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items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must be rated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at Level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2 for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 rating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Meets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Expectations):</w:t>
            </w:r>
            <w:r>
              <w:rPr>
                <w:b/>
                <w:color w:val="231F20"/>
                <w:spacing w:val="3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 xml:space="preserve">check </w:t>
            </w:r>
            <w:r>
              <w:rPr>
                <w:b/>
                <w:color w:val="231F20"/>
                <w:spacing w:val="-4"/>
                <w:sz w:val="17"/>
              </w:rPr>
              <w:t>one:</w:t>
            </w:r>
          </w:p>
          <w:p w:rsidR="00066EAD" w:rsidRDefault="002355C3">
            <w:pPr>
              <w:pStyle w:val="TableParagraph"/>
              <w:tabs>
                <w:tab w:val="left" w:leader="hyphen" w:pos="4708"/>
              </w:tabs>
              <w:spacing w:before="0" w:line="207" w:lineRule="exact"/>
              <w:ind w:left="138"/>
              <w:rPr>
                <w:b/>
                <w:sz w:val="17"/>
              </w:rPr>
            </w:pPr>
            <w:r>
              <w:rPr>
                <w:b/>
                <w:color w:val="231F20"/>
                <w:w w:val="115"/>
                <w:sz w:val="17"/>
              </w:rPr>
              <w:t>------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Needs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Improvement</w:t>
            </w:r>
            <w:r>
              <w:rPr>
                <w:b/>
                <w:color w:val="231F20"/>
                <w:spacing w:val="61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Meets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15"/>
                <w:sz w:val="17"/>
              </w:rPr>
              <w:t>Expectations</w:t>
            </w:r>
            <w:r>
              <w:rPr>
                <w:rFonts w:ascii="Times New Roman"/>
                <w:color w:val="231F20"/>
                <w:sz w:val="17"/>
              </w:rPr>
              <w:tab/>
            </w:r>
            <w:r>
              <w:rPr>
                <w:b/>
                <w:color w:val="231F20"/>
                <w:sz w:val="17"/>
              </w:rPr>
              <w:t>Exceeds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20"/>
                <w:sz w:val="17"/>
              </w:rPr>
              <w:t>Expectations</w:t>
            </w:r>
          </w:p>
        </w:tc>
      </w:tr>
      <w:tr w:rsidR="00066EAD">
        <w:trPr>
          <w:trHeight w:val="408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spacing w:before="97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Comment:</w:t>
            </w:r>
          </w:p>
        </w:tc>
      </w:tr>
      <w:tr w:rsidR="00066EAD">
        <w:trPr>
          <w:trHeight w:val="613"/>
        </w:trPr>
        <w:tc>
          <w:tcPr>
            <w:tcW w:w="1892" w:type="dxa"/>
            <w:shd w:val="clear" w:color="auto" w:fill="89B0DD"/>
          </w:tcPr>
          <w:p w:rsidR="00066EAD" w:rsidRDefault="002355C3">
            <w:pPr>
              <w:pStyle w:val="TableParagraph"/>
              <w:spacing w:before="97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candidate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demonstrates:</w:t>
            </w:r>
          </w:p>
        </w:tc>
        <w:tc>
          <w:tcPr>
            <w:tcW w:w="1160" w:type="dxa"/>
            <w:shd w:val="clear" w:color="auto" w:fill="89B0DD"/>
          </w:tcPr>
          <w:p w:rsidR="00066EAD" w:rsidRDefault="002355C3">
            <w:pPr>
              <w:pStyle w:val="TableParagraph"/>
              <w:spacing w:before="97"/>
              <w:ind w:left="352" w:hanging="113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Evaluator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Rating</w:t>
            </w:r>
          </w:p>
        </w:tc>
        <w:tc>
          <w:tcPr>
            <w:tcW w:w="1261" w:type="dxa"/>
            <w:shd w:val="clear" w:color="auto" w:fill="89B0DD"/>
          </w:tcPr>
          <w:p w:rsidR="00066EAD" w:rsidRDefault="002355C3">
            <w:pPr>
              <w:pStyle w:val="TableParagraph"/>
              <w:spacing w:before="97"/>
              <w:ind w:left="129" w:right="11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Not </w:t>
            </w:r>
            <w:r>
              <w:rPr>
                <w:b/>
                <w:color w:val="231F20"/>
                <w:spacing w:val="-2"/>
                <w:sz w:val="17"/>
              </w:rPr>
              <w:t>Observed</w:t>
            </w:r>
          </w:p>
        </w:tc>
        <w:tc>
          <w:tcPr>
            <w:tcW w:w="3060" w:type="dxa"/>
            <w:shd w:val="clear" w:color="auto" w:fill="89B0DD"/>
          </w:tcPr>
          <w:p w:rsidR="00066EAD" w:rsidRDefault="002355C3">
            <w:pPr>
              <w:pStyle w:val="TableParagraph"/>
              <w:spacing w:before="97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Needs</w:t>
            </w:r>
          </w:p>
          <w:p w:rsidR="00066EAD" w:rsidRDefault="002355C3">
            <w:pPr>
              <w:pStyle w:val="TableParagraph"/>
              <w:spacing w:before="1"/>
              <w:ind w:left="1036" w:right="102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Improvement</w:t>
            </w:r>
          </w:p>
        </w:tc>
        <w:tc>
          <w:tcPr>
            <w:tcW w:w="3060" w:type="dxa"/>
            <w:shd w:val="clear" w:color="auto" w:fill="89B0DD"/>
          </w:tcPr>
          <w:p w:rsidR="00066EAD" w:rsidRDefault="002355C3">
            <w:pPr>
              <w:pStyle w:val="TableParagraph"/>
              <w:spacing w:before="97"/>
              <w:ind w:left="1036" w:right="102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Meets</w:t>
            </w:r>
          </w:p>
          <w:p w:rsidR="00066EAD" w:rsidRDefault="002355C3">
            <w:pPr>
              <w:pStyle w:val="TableParagraph"/>
              <w:spacing w:before="1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  <w:tc>
          <w:tcPr>
            <w:tcW w:w="3240" w:type="dxa"/>
            <w:shd w:val="clear" w:color="auto" w:fill="89B0DD"/>
          </w:tcPr>
          <w:p w:rsidR="00066EAD" w:rsidRDefault="002355C3">
            <w:pPr>
              <w:pStyle w:val="TableParagraph"/>
              <w:spacing w:before="97"/>
              <w:ind w:left="1160" w:right="11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Exceeds</w:t>
            </w:r>
          </w:p>
          <w:p w:rsidR="00066EAD" w:rsidRDefault="002355C3">
            <w:pPr>
              <w:pStyle w:val="TableParagraph"/>
              <w:spacing w:before="1"/>
              <w:ind w:left="1160" w:right="11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</w:tr>
      <w:tr w:rsidR="00066EAD">
        <w:trPr>
          <w:trHeight w:val="614"/>
        </w:trPr>
        <w:tc>
          <w:tcPr>
            <w:tcW w:w="1892" w:type="dxa"/>
            <w:shd w:val="clear" w:color="auto" w:fill="89B0DD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II͘ Professional Identity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and</w:t>
            </w:r>
            <w:r>
              <w:rPr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Continuous</w:t>
            </w:r>
            <w:r>
              <w:rPr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Growth</w:t>
            </w:r>
          </w:p>
        </w:tc>
        <w:tc>
          <w:tcPr>
            <w:tcW w:w="1160" w:type="dxa"/>
            <w:shd w:val="clear" w:color="auto" w:fill="89B0DD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89B0DD"/>
          </w:tcPr>
          <w:p w:rsidR="00066EAD" w:rsidRDefault="002355C3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</w:p>
        </w:tc>
        <w:tc>
          <w:tcPr>
            <w:tcW w:w="3060" w:type="dxa"/>
            <w:shd w:val="clear" w:color="auto" w:fill="89B0DD"/>
          </w:tcPr>
          <w:p w:rsidR="00066EAD" w:rsidRDefault="002355C3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</w:t>
            </w:r>
          </w:p>
        </w:tc>
        <w:tc>
          <w:tcPr>
            <w:tcW w:w="3060" w:type="dxa"/>
            <w:shd w:val="clear" w:color="auto" w:fill="89B0DD"/>
          </w:tcPr>
          <w:p w:rsidR="00066EAD" w:rsidRDefault="002355C3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</w:t>
            </w:r>
          </w:p>
        </w:tc>
        <w:tc>
          <w:tcPr>
            <w:tcW w:w="3240" w:type="dxa"/>
            <w:shd w:val="clear" w:color="auto" w:fill="89B0DD"/>
          </w:tcPr>
          <w:p w:rsidR="00066EAD" w:rsidRDefault="002355C3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</w:t>
            </w:r>
          </w:p>
        </w:tc>
      </w:tr>
      <w:tr w:rsidR="00066EAD">
        <w:trPr>
          <w:trHeight w:val="1715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298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1.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Maintain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positive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attitudes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academic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</w:t>
            </w:r>
          </w:p>
          <w:p w:rsidR="00066EAD" w:rsidRDefault="002355C3">
            <w:pPr>
              <w:pStyle w:val="TableParagraph"/>
              <w:spacing w:before="2" w:line="207" w:lineRule="exact"/>
              <w:ind w:left="10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settings.</w:t>
            </w:r>
          </w:p>
          <w:p w:rsidR="00066EAD" w:rsidRDefault="002355C3">
            <w:pPr>
              <w:pStyle w:val="TableParagraph"/>
              <w:spacing w:before="0" w:line="207" w:lineRule="exact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9.o)</w:t>
            </w:r>
          </w:p>
          <w:p w:rsidR="00066EAD" w:rsidRDefault="002355C3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55,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56)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lnteractions with peers, colleagues,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authority figures are at times negative,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demeaning,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biased,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sarcastic,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combative,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disrespectful,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inappropriate;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words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actions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insulting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show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contempt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lnteractions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peers,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colleagues,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authority figures are appropriate,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respectful, responsive, and positive;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words and actions are professional 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nature.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lnteractions with peers, colleagues,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authority figures are appropria</w:t>
            </w:r>
            <w:r>
              <w:rPr>
                <w:color w:val="231F20"/>
                <w:sz w:val="17"/>
              </w:rPr>
              <w:t>te, positive,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respectful of differing opinions; listens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shows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authentic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interest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ideas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opinions of others.</w:t>
            </w:r>
          </w:p>
        </w:tc>
      </w:tr>
      <w:tr w:rsidR="00066EAD">
        <w:trPr>
          <w:trHeight w:val="1029"/>
        </w:trPr>
        <w:tc>
          <w:tcPr>
            <w:tcW w:w="1892" w:type="dxa"/>
          </w:tcPr>
          <w:p w:rsidR="00066EAD" w:rsidRDefault="002355C3">
            <w:pPr>
              <w:pStyle w:val="TableParagraph"/>
              <w:spacing w:before="97"/>
              <w:ind w:left="100" w:right="283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2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Demonstrate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professional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appearance.</w:t>
            </w:r>
          </w:p>
          <w:p w:rsidR="00066EAD" w:rsidRDefault="002355C3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9.o)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spacing w:before="97"/>
              <w:ind w:left="0" w:right="89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spacing w:before="97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Appearance,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attire,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and/or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cleanliness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often inappropriate and do not meet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district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expectations.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spacing w:before="97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Appearance,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attire,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cleanliness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appropriate and meet district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expectations.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spacing w:before="97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ls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role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model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professionalism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through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personal appearance, attire, and</w:t>
            </w: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cleanliness;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meets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exceeds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district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expectations.</w:t>
            </w:r>
          </w:p>
        </w:tc>
      </w:tr>
      <w:tr w:rsidR="00066EAD">
        <w:trPr>
          <w:trHeight w:val="1445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766"/>
              <w:rPr>
                <w:sz w:val="17"/>
              </w:rPr>
            </w:pPr>
            <w:r>
              <w:rPr>
                <w:color w:val="231F20"/>
                <w:sz w:val="17"/>
              </w:rPr>
              <w:t>3.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 on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constructive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feedback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from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others.</w:t>
            </w:r>
          </w:p>
          <w:p w:rsidR="00066EAD" w:rsidRDefault="002355C3"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10.t)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/>
              <w:rPr>
                <w:sz w:val="17"/>
              </w:rPr>
            </w:pPr>
            <w:r>
              <w:rPr>
                <w:color w:val="231F20"/>
                <w:sz w:val="17"/>
              </w:rPr>
              <w:t>There was 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358"/>
              <w:rPr>
                <w:sz w:val="17"/>
              </w:rPr>
            </w:pPr>
            <w:r>
              <w:rPr>
                <w:color w:val="231F20"/>
                <w:sz w:val="17"/>
              </w:rPr>
              <w:t>ls not receptive to constructive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comments and/or shows no signs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implementing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recommended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change.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160"/>
              <w:rPr>
                <w:sz w:val="17"/>
              </w:rPr>
            </w:pPr>
            <w:r>
              <w:rPr>
                <w:color w:val="231F20"/>
                <w:sz w:val="17"/>
              </w:rPr>
              <w:t>ls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receptive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constructive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comments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implements changes.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ls receptive to constructive comments,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implements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changes,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actively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seeks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feedback from others.</w:t>
            </w:r>
          </w:p>
        </w:tc>
      </w:tr>
      <w:tr w:rsidR="00066EAD">
        <w:trPr>
          <w:trHeight w:val="1653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3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Conduct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self-</w:t>
            </w:r>
          </w:p>
          <w:p w:rsidR="00066EAD" w:rsidRDefault="002355C3">
            <w:pPr>
              <w:pStyle w:val="TableParagraph"/>
              <w:spacing w:before="2"/>
              <w:ind w:left="100" w:right="122"/>
              <w:rPr>
                <w:sz w:val="17"/>
              </w:rPr>
            </w:pPr>
            <w:r>
              <w:rPr>
                <w:color w:val="231F20"/>
                <w:sz w:val="17"/>
              </w:rPr>
              <w:t>assessments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through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reflection to overcome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limitations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enhance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strengths.</w:t>
            </w:r>
          </w:p>
          <w:p w:rsidR="00066EAD" w:rsidRDefault="002355C3">
            <w:pPr>
              <w:pStyle w:val="TableParagraph"/>
              <w:spacing w:before="0" w:line="242" w:lineRule="auto"/>
              <w:ind w:left="86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9.l.m.n,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10.t)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4.a)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/>
              <w:rPr>
                <w:sz w:val="17"/>
              </w:rPr>
            </w:pPr>
            <w:r>
              <w:rPr>
                <w:color w:val="231F20"/>
                <w:sz w:val="17"/>
              </w:rPr>
              <w:t>There was 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160"/>
              <w:rPr>
                <w:sz w:val="17"/>
              </w:rPr>
            </w:pPr>
            <w:r>
              <w:rPr>
                <w:color w:val="231F20"/>
                <w:sz w:val="17"/>
              </w:rPr>
              <w:t>Shows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evidence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reflecting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upon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revise ongoing professional practices,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nor acknowledging limitations or</w:t>
            </w:r>
          </w:p>
          <w:p w:rsidR="00066EAD" w:rsidRDefault="002355C3">
            <w:pPr>
              <w:pStyle w:val="TableParagraph"/>
              <w:spacing w:before="0" w:line="206" w:lineRule="exact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strengths.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Shows evidence of reflection upon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limitations and strengths to revise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ongoing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through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personal interactions and/or through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work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products.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Shows evidence of reflection upon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limitations and s</w:t>
            </w:r>
            <w:r>
              <w:rPr>
                <w:color w:val="231F20"/>
                <w:sz w:val="17"/>
              </w:rPr>
              <w:t>trength to revise ongoing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 practices through personal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interactions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work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products,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applies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revised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setting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 create an ongoing and sustained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continuous improvement cycle.</w:t>
            </w:r>
          </w:p>
        </w:tc>
      </w:tr>
    </w:tbl>
    <w:p w:rsidR="00066EAD" w:rsidRDefault="00066EAD">
      <w:pPr>
        <w:rPr>
          <w:sz w:val="17"/>
        </w:rPr>
        <w:sectPr w:rsidR="00066EAD">
          <w:pgSz w:w="15840" w:h="12240" w:orient="landscape"/>
          <w:pgMar w:top="980" w:right="960" w:bottom="440" w:left="900" w:header="0" w:footer="259" w:gutter="0"/>
          <w:cols w:space="720"/>
        </w:sectPr>
      </w:pPr>
    </w:p>
    <w:p w:rsidR="00066EAD" w:rsidRDefault="00066EAD">
      <w:pPr>
        <w:spacing w:before="3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160"/>
        <w:gridCol w:w="1261"/>
        <w:gridCol w:w="3060"/>
        <w:gridCol w:w="3060"/>
        <w:gridCol w:w="3240"/>
      </w:tblGrid>
      <w:tr w:rsidR="00066EAD">
        <w:trPr>
          <w:trHeight w:val="407"/>
        </w:trPr>
        <w:tc>
          <w:tcPr>
            <w:tcW w:w="1892" w:type="dxa"/>
          </w:tcPr>
          <w:p w:rsidR="00066EAD" w:rsidRDefault="002355C3">
            <w:pPr>
              <w:pStyle w:val="TableParagraph"/>
              <w:spacing w:before="100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50-</w:t>
            </w:r>
            <w:r>
              <w:rPr>
                <w:color w:val="231F20"/>
                <w:spacing w:val="-5"/>
                <w:sz w:val="17"/>
              </w:rPr>
              <w:t>54)</w:t>
            </w:r>
          </w:p>
        </w:tc>
        <w:tc>
          <w:tcPr>
            <w:tcW w:w="11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66EAD">
        <w:trPr>
          <w:trHeight w:val="1653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5.</w:t>
            </w:r>
            <w:r>
              <w:rPr>
                <w:color w:val="231F20"/>
                <w:spacing w:val="3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Demonstrate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self-initiated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learning.</w:t>
            </w:r>
          </w:p>
          <w:p w:rsidR="00066EAD" w:rsidRDefault="002355C3">
            <w:pPr>
              <w:pStyle w:val="TableParagraph"/>
              <w:spacing w:before="0" w:line="207" w:lineRule="exact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4.o)</w:t>
            </w:r>
          </w:p>
          <w:p w:rsidR="00066EAD" w:rsidRDefault="002355C3">
            <w:pPr>
              <w:pStyle w:val="TableParagraph"/>
              <w:spacing w:before="0"/>
              <w:ind w:left="100" w:right="283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(Danielson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4e)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57)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/>
              <w:rPr>
                <w:sz w:val="17"/>
              </w:rPr>
            </w:pPr>
            <w:r>
              <w:rPr>
                <w:color w:val="231F20"/>
                <w:sz w:val="17"/>
              </w:rPr>
              <w:t>There was 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Does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seek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out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participate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educational opportunities that</w:t>
            </w:r>
          </w:p>
          <w:p w:rsidR="00066EAD" w:rsidRDefault="002355C3">
            <w:pPr>
              <w:pStyle w:val="TableParagraph"/>
              <w:spacing w:before="0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encourage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further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growth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unless specifically directed to do so.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Seeks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out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participates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educational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opportunities that encourage further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 growth; is receptive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learning about new initiatives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experiences.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163"/>
              <w:rPr>
                <w:sz w:val="17"/>
              </w:rPr>
            </w:pPr>
            <w:r>
              <w:rPr>
                <w:color w:val="231F20"/>
                <w:sz w:val="17"/>
              </w:rPr>
              <w:t>Seeks out, participates, and positively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contributes to educational opportunities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 encourage further professional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growth; is actively engaged in learning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about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new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initiatives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experiences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sharing them with others to enhance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growth.</w:t>
            </w:r>
          </w:p>
        </w:tc>
      </w:tr>
      <w:tr w:rsidR="00066EAD">
        <w:trPr>
          <w:trHeight w:val="1860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6.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  <w:u w:val="single" w:color="231F20"/>
              </w:rPr>
              <w:t>effectively</w:t>
            </w:r>
            <w:r>
              <w:rPr>
                <w:b/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ensure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accurate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</w:p>
          <w:p w:rsidR="00066EAD" w:rsidRDefault="002355C3">
            <w:pPr>
              <w:pStyle w:val="TableParagraph"/>
              <w:spacing w:before="0"/>
              <w:ind w:left="100" w:right="914"/>
              <w:jc w:val="both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professional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interactions.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3.q)</w:t>
            </w:r>
          </w:p>
          <w:p w:rsidR="00066EAD" w:rsidRDefault="002355C3">
            <w:pPr>
              <w:pStyle w:val="TableParagraph"/>
              <w:spacing w:before="0"/>
              <w:ind w:left="100" w:right="746"/>
              <w:rPr>
                <w:sz w:val="17"/>
              </w:rPr>
            </w:pP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4.c)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132"/>
              <w:rPr>
                <w:sz w:val="17"/>
              </w:rPr>
            </w:pPr>
            <w:r>
              <w:rPr>
                <w:color w:val="231F20"/>
                <w:sz w:val="17"/>
              </w:rPr>
              <w:t>Fails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accurately;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creates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confusion or additional burdens on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others; tone of communication is not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 or is informally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inappropriate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lnitiates accurate communications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avoid potential confusion; uses positive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tone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communications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163"/>
              <w:rPr>
                <w:sz w:val="17"/>
              </w:rPr>
            </w:pPr>
            <w:r>
              <w:rPr>
                <w:color w:val="231F20"/>
                <w:sz w:val="17"/>
              </w:rPr>
              <w:t>Proactively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consistently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initiates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accurate communications to avoid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potential confusion; follows up on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communications to ensure all those</w:t>
            </w: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involved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are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aware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future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actions;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uses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positive and professional tone 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communications.</w:t>
            </w:r>
          </w:p>
        </w:tc>
      </w:tr>
      <w:tr w:rsidR="00066EAD">
        <w:trPr>
          <w:trHeight w:val="2068"/>
        </w:trPr>
        <w:tc>
          <w:tcPr>
            <w:tcW w:w="1892" w:type="dxa"/>
          </w:tcPr>
          <w:p w:rsidR="00066EAD" w:rsidRDefault="002355C3">
            <w:pPr>
              <w:pStyle w:val="TableParagraph"/>
              <w:spacing w:line="207" w:lineRule="exact"/>
              <w:ind w:left="100"/>
              <w:rPr>
                <w:sz w:val="17"/>
              </w:rPr>
            </w:pPr>
            <w:r>
              <w:rPr>
                <w:color w:val="231F20"/>
                <w:sz w:val="16"/>
              </w:rPr>
              <w:t>7.</w:t>
            </w:r>
            <w:r>
              <w:rPr>
                <w:color w:val="231F20"/>
                <w:spacing w:val="7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Communicate</w:t>
            </w:r>
          </w:p>
          <w:p w:rsidR="00066EAD" w:rsidRDefault="002355C3">
            <w:pPr>
              <w:pStyle w:val="TableParagraph"/>
              <w:spacing w:before="0"/>
              <w:ind w:left="100" w:right="148"/>
              <w:rPr>
                <w:sz w:val="17"/>
              </w:rPr>
            </w:pPr>
            <w:r>
              <w:rPr>
                <w:b/>
                <w:color w:val="231F20"/>
                <w:sz w:val="17"/>
                <w:u w:val="single" w:color="231F20"/>
              </w:rPr>
              <w:t>appropriately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utilizing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established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official hierarchy for</w:t>
            </w:r>
          </w:p>
          <w:p w:rsidR="00066EAD" w:rsidRDefault="002355C3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interactions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organization.</w:t>
            </w:r>
          </w:p>
          <w:p w:rsidR="00066EAD" w:rsidRDefault="002355C3">
            <w:pPr>
              <w:pStyle w:val="TableParagraph"/>
              <w:spacing w:before="0" w:line="207" w:lineRule="exact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3.q)</w:t>
            </w:r>
          </w:p>
          <w:p w:rsidR="00066EAD" w:rsidRDefault="002355C3">
            <w:pPr>
              <w:pStyle w:val="TableParagraph"/>
              <w:spacing w:before="0"/>
              <w:ind w:left="100" w:right="746"/>
              <w:rPr>
                <w:sz w:val="17"/>
              </w:rPr>
            </w:pP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4.c)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42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Enlists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participation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inappropriate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personnel to seek solutions on their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behalf.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lf unable to resolve problems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independently,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enlists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help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faculty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 staff to identify the appropriate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personnel to assist them; is aware of</w:t>
            </w:r>
          </w:p>
          <w:p w:rsidR="00066EAD" w:rsidRDefault="002355C3">
            <w:pPr>
              <w:pStyle w:val="TableParagraph"/>
              <w:spacing w:before="1"/>
              <w:ind w:right="160"/>
              <w:rPr>
                <w:sz w:val="17"/>
              </w:rPr>
            </w:pPr>
            <w:r>
              <w:rPr>
                <w:color w:val="231F20"/>
                <w:sz w:val="17"/>
              </w:rPr>
              <w:t>͞</w:t>
            </w:r>
            <w:r>
              <w:rPr>
                <w:color w:val="231F20"/>
                <w:sz w:val="17"/>
              </w:rPr>
              <w:t>chain of command͟ in working with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others.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Seeks solutions independently and/or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identifies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faculty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staff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member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can assist; utilizes ͞chain of command͟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appropriately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effectively.</w:t>
            </w:r>
          </w:p>
        </w:tc>
      </w:tr>
      <w:tr w:rsidR="00066EAD">
        <w:trPr>
          <w:trHeight w:val="1650"/>
        </w:trPr>
        <w:tc>
          <w:tcPr>
            <w:tcW w:w="1892" w:type="dxa"/>
          </w:tcPr>
          <w:p w:rsidR="00066EAD" w:rsidRDefault="002355C3">
            <w:pPr>
              <w:pStyle w:val="TableParagraph"/>
              <w:spacing w:before="97"/>
              <w:ind w:left="100" w:right="96"/>
              <w:jc w:val="both"/>
              <w:rPr>
                <w:sz w:val="17"/>
              </w:rPr>
            </w:pPr>
            <w:r>
              <w:rPr>
                <w:color w:val="231F20"/>
                <w:sz w:val="16"/>
              </w:rPr>
              <w:t>8.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7"/>
              </w:rPr>
              <w:t>Meets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academic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professional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obligations.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9.o)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spacing w:before="97"/>
              <w:ind w:left="98" w:right="160"/>
              <w:rPr>
                <w:sz w:val="17"/>
              </w:rPr>
            </w:pPr>
            <w:r>
              <w:rPr>
                <w:color w:val="231F20"/>
                <w:sz w:val="17"/>
              </w:rPr>
              <w:t>ls late for meetings OR may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inconsistently meet deadlines over a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defined period of time OR may be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unprepared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class/professional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tasks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 they are responsible for.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spacing w:before="97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ls generally on time for meetings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meets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established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deadlines;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if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work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will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 late, the candidate has proactively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communicated ahead of time;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preparation to complete</w:t>
            </w:r>
          </w:p>
          <w:p w:rsidR="00066EAD" w:rsidRDefault="002355C3">
            <w:pPr>
              <w:pStyle w:val="TableParagraph"/>
              <w:spacing w:before="1"/>
              <w:ind w:right="358"/>
              <w:rPr>
                <w:sz w:val="17"/>
              </w:rPr>
            </w:pPr>
            <w:r>
              <w:rPr>
                <w:color w:val="231F20"/>
                <w:sz w:val="17"/>
              </w:rPr>
              <w:t>class/professional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tasks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occurs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timely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fashion.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spacing w:before="97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l</w:t>
            </w:r>
            <w:r>
              <w:rPr>
                <w:color w:val="231F20"/>
                <w:sz w:val="17"/>
              </w:rPr>
              <w:t>s on time for meetings and meets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exceeds established deadlines by turning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things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ahead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time.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Regularly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surpasses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minimal criteria involved in any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class/professional assignment; level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preparation is high.</w:t>
            </w:r>
          </w:p>
        </w:tc>
      </w:tr>
      <w:tr w:rsidR="00066EAD">
        <w:trPr>
          <w:trHeight w:val="407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Comment:</w:t>
            </w:r>
          </w:p>
        </w:tc>
      </w:tr>
      <w:tr w:rsidR="00066EAD">
        <w:trPr>
          <w:trHeight w:val="616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spacing w:before="100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Overall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</w:t>
            </w:r>
            <w:r>
              <w:rPr>
                <w:b/>
                <w:color w:val="231F20"/>
                <w:spacing w:val="-14"/>
                <w:w w:val="135"/>
                <w:sz w:val="17"/>
              </w:rPr>
              <w:t xml:space="preserve"> </w:t>
            </w:r>
            <w:r>
              <w:rPr>
                <w:b/>
                <w:color w:val="231F20"/>
                <w:w w:val="135"/>
                <w:sz w:val="17"/>
              </w:rPr>
              <w:t>-</w:t>
            </w:r>
            <w:r>
              <w:rPr>
                <w:b/>
                <w:color w:val="231F20"/>
                <w:spacing w:val="-14"/>
                <w:w w:val="13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PROFESSIONAL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IDENTITY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AND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CONTINUOUS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GROWTH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(Note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all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items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must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be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rated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at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Level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2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for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Meets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Expectations):</w:t>
            </w:r>
            <w:r>
              <w:rPr>
                <w:b/>
                <w:color w:val="231F20"/>
                <w:spacing w:val="3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check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pacing w:val="-4"/>
                <w:sz w:val="17"/>
              </w:rPr>
              <w:t>one:</w:t>
            </w:r>
          </w:p>
          <w:p w:rsidR="00066EAD" w:rsidRDefault="002355C3">
            <w:pPr>
              <w:pStyle w:val="TableParagraph"/>
              <w:tabs>
                <w:tab w:val="left" w:leader="hyphen" w:pos="4708"/>
              </w:tabs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color w:val="231F20"/>
                <w:w w:val="115"/>
                <w:sz w:val="17"/>
              </w:rPr>
              <w:t>------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Needs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Improvement</w:t>
            </w:r>
            <w:r>
              <w:rPr>
                <w:b/>
                <w:color w:val="231F20"/>
                <w:spacing w:val="61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Meets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15"/>
                <w:sz w:val="17"/>
              </w:rPr>
              <w:t>Expectations</w:t>
            </w:r>
            <w:r>
              <w:rPr>
                <w:rFonts w:ascii="Times New Roman"/>
                <w:color w:val="231F20"/>
                <w:sz w:val="17"/>
              </w:rPr>
              <w:tab/>
            </w:r>
            <w:r>
              <w:rPr>
                <w:b/>
                <w:color w:val="231F20"/>
                <w:sz w:val="17"/>
              </w:rPr>
              <w:t>Exceeds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20"/>
                <w:sz w:val="17"/>
              </w:rPr>
              <w:t>Expectations</w:t>
            </w:r>
          </w:p>
        </w:tc>
      </w:tr>
      <w:tr w:rsidR="00066EAD">
        <w:trPr>
          <w:trHeight w:val="613"/>
        </w:trPr>
        <w:tc>
          <w:tcPr>
            <w:tcW w:w="1892" w:type="dxa"/>
            <w:shd w:val="clear" w:color="auto" w:fill="DCDDDE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candidate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demonstrates:</w:t>
            </w:r>
          </w:p>
        </w:tc>
        <w:tc>
          <w:tcPr>
            <w:tcW w:w="1160" w:type="dxa"/>
            <w:shd w:val="clear" w:color="auto" w:fill="DCDDDE"/>
          </w:tcPr>
          <w:p w:rsidR="00066EAD" w:rsidRDefault="002355C3">
            <w:pPr>
              <w:pStyle w:val="TableParagraph"/>
              <w:ind w:left="352" w:hanging="113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Evaluator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Rating</w:t>
            </w:r>
          </w:p>
        </w:tc>
        <w:tc>
          <w:tcPr>
            <w:tcW w:w="1261" w:type="dxa"/>
            <w:shd w:val="clear" w:color="auto" w:fill="DCDDDE"/>
          </w:tcPr>
          <w:p w:rsidR="00066EAD" w:rsidRDefault="002355C3">
            <w:pPr>
              <w:pStyle w:val="TableParagraph"/>
              <w:ind w:left="129" w:right="11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Not </w:t>
            </w:r>
            <w:r>
              <w:rPr>
                <w:b/>
                <w:color w:val="231F20"/>
                <w:spacing w:val="-2"/>
                <w:sz w:val="17"/>
              </w:rPr>
              <w:t>Observed</w:t>
            </w:r>
          </w:p>
        </w:tc>
        <w:tc>
          <w:tcPr>
            <w:tcW w:w="3060" w:type="dxa"/>
            <w:shd w:val="clear" w:color="auto" w:fill="DCDDDE"/>
          </w:tcPr>
          <w:p w:rsidR="00066EAD" w:rsidRDefault="002355C3">
            <w:pPr>
              <w:pStyle w:val="TableParagraph"/>
              <w:spacing w:line="207" w:lineRule="exact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Needs</w:t>
            </w:r>
          </w:p>
          <w:p w:rsidR="00066EAD" w:rsidRDefault="002355C3">
            <w:pPr>
              <w:pStyle w:val="TableParagraph"/>
              <w:spacing w:before="0" w:line="207" w:lineRule="exact"/>
              <w:ind w:left="1036" w:right="102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Improvement</w:t>
            </w:r>
          </w:p>
        </w:tc>
        <w:tc>
          <w:tcPr>
            <w:tcW w:w="3060" w:type="dxa"/>
            <w:shd w:val="clear" w:color="auto" w:fill="DCDDDE"/>
          </w:tcPr>
          <w:p w:rsidR="00066EAD" w:rsidRDefault="002355C3">
            <w:pPr>
              <w:pStyle w:val="TableParagraph"/>
              <w:spacing w:line="207" w:lineRule="exact"/>
              <w:ind w:left="1036" w:right="102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Meets</w:t>
            </w:r>
          </w:p>
          <w:p w:rsidR="00066EAD" w:rsidRDefault="002355C3">
            <w:pPr>
              <w:pStyle w:val="TableParagraph"/>
              <w:spacing w:before="0" w:line="207" w:lineRule="exact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  <w:tc>
          <w:tcPr>
            <w:tcW w:w="3240" w:type="dxa"/>
            <w:shd w:val="clear" w:color="auto" w:fill="DCDDDE"/>
          </w:tcPr>
          <w:p w:rsidR="00066EAD" w:rsidRDefault="002355C3">
            <w:pPr>
              <w:pStyle w:val="TableParagraph"/>
              <w:spacing w:line="207" w:lineRule="exact"/>
              <w:ind w:left="1160" w:right="11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Exceeds</w:t>
            </w:r>
          </w:p>
          <w:p w:rsidR="00066EAD" w:rsidRDefault="002355C3">
            <w:pPr>
              <w:pStyle w:val="TableParagraph"/>
              <w:spacing w:before="0" w:line="207" w:lineRule="exact"/>
              <w:ind w:left="1160" w:right="11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</w:tr>
      <w:tr w:rsidR="00066EAD">
        <w:trPr>
          <w:trHeight w:val="469"/>
        </w:trPr>
        <w:tc>
          <w:tcPr>
            <w:tcW w:w="1892" w:type="dxa"/>
            <w:shd w:val="clear" w:color="auto" w:fill="DCDDDE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III͘ </w:t>
            </w:r>
            <w:r>
              <w:rPr>
                <w:b/>
                <w:color w:val="231F20"/>
                <w:spacing w:val="-2"/>
                <w:sz w:val="17"/>
              </w:rPr>
              <w:t>Leadership</w:t>
            </w:r>
          </w:p>
        </w:tc>
        <w:tc>
          <w:tcPr>
            <w:tcW w:w="1160" w:type="dxa"/>
            <w:shd w:val="clear" w:color="auto" w:fill="DCDDDE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DCDDDE"/>
          </w:tcPr>
          <w:p w:rsidR="00066EAD" w:rsidRDefault="002355C3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</w:p>
        </w:tc>
        <w:tc>
          <w:tcPr>
            <w:tcW w:w="3060" w:type="dxa"/>
            <w:shd w:val="clear" w:color="auto" w:fill="DCDDDE"/>
          </w:tcPr>
          <w:p w:rsidR="00066EAD" w:rsidRDefault="002355C3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</w:t>
            </w:r>
          </w:p>
        </w:tc>
        <w:tc>
          <w:tcPr>
            <w:tcW w:w="3060" w:type="dxa"/>
            <w:shd w:val="clear" w:color="auto" w:fill="DCDDDE"/>
          </w:tcPr>
          <w:p w:rsidR="00066EAD" w:rsidRDefault="002355C3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</w:t>
            </w:r>
          </w:p>
        </w:tc>
        <w:tc>
          <w:tcPr>
            <w:tcW w:w="3240" w:type="dxa"/>
            <w:shd w:val="clear" w:color="auto" w:fill="DCDDDE"/>
          </w:tcPr>
          <w:p w:rsidR="00066EAD" w:rsidRDefault="002355C3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</w:t>
            </w:r>
          </w:p>
        </w:tc>
      </w:tr>
    </w:tbl>
    <w:p w:rsidR="00066EAD" w:rsidRDefault="00066EAD">
      <w:pPr>
        <w:jc w:val="center"/>
        <w:rPr>
          <w:sz w:val="17"/>
        </w:rPr>
        <w:sectPr w:rsidR="00066EAD">
          <w:pgSz w:w="15840" w:h="12240" w:orient="landscape"/>
          <w:pgMar w:top="980" w:right="960" w:bottom="440" w:left="900" w:header="0" w:footer="259" w:gutter="0"/>
          <w:cols w:space="720"/>
        </w:sectPr>
      </w:pPr>
    </w:p>
    <w:p w:rsidR="00066EAD" w:rsidRDefault="00066EAD">
      <w:pPr>
        <w:spacing w:before="3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160"/>
        <w:gridCol w:w="1261"/>
        <w:gridCol w:w="3060"/>
        <w:gridCol w:w="3060"/>
        <w:gridCol w:w="3240"/>
      </w:tblGrid>
      <w:tr w:rsidR="00066EAD">
        <w:trPr>
          <w:trHeight w:val="2810"/>
        </w:trPr>
        <w:tc>
          <w:tcPr>
            <w:tcW w:w="1892" w:type="dxa"/>
          </w:tcPr>
          <w:p w:rsidR="00066EAD" w:rsidRDefault="002355C3">
            <w:pPr>
              <w:pStyle w:val="TableParagraph"/>
              <w:spacing w:before="100"/>
              <w:ind w:left="100" w:right="111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1. Create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opportunities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positive change for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mutual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benefit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involved.</w:t>
            </w:r>
          </w:p>
          <w:p w:rsidR="00066EAD" w:rsidRDefault="002355C3">
            <w:pPr>
              <w:pStyle w:val="TableParagraph"/>
              <w:spacing w:before="0" w:line="207" w:lineRule="exact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3.n)</w:t>
            </w:r>
          </w:p>
          <w:p w:rsidR="00066EAD" w:rsidRDefault="002355C3">
            <w:pPr>
              <w:pStyle w:val="TableParagraph"/>
              <w:spacing w:before="0"/>
              <w:ind w:left="100" w:right="733"/>
              <w:rPr>
                <w:sz w:val="17"/>
              </w:rPr>
            </w:pP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4.e)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58)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spacing w:before="100"/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spacing w:before="100"/>
              <w:ind w:right="149"/>
              <w:rPr>
                <w:sz w:val="17"/>
              </w:rPr>
            </w:pPr>
            <w:r>
              <w:rPr>
                <w:color w:val="231F20"/>
                <w:sz w:val="17"/>
              </w:rPr>
              <w:t>There was 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066EAD" w:rsidRDefault="002355C3">
            <w:pPr>
              <w:pStyle w:val="TableParagraph"/>
              <w:spacing w:before="0"/>
              <w:ind w:left="98" w:right="160"/>
              <w:rPr>
                <w:sz w:val="17"/>
              </w:rPr>
            </w:pPr>
            <w:r>
              <w:rPr>
                <w:color w:val="231F20"/>
                <w:sz w:val="17"/>
              </w:rPr>
              <w:t>Does not consistently interact with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(students,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parents,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colleagues,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instructors) in ways that encourage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active engagement. Uses destructive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criticism,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biases,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derogatory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remarks,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thre</w:t>
            </w:r>
            <w:r>
              <w:rPr>
                <w:color w:val="231F20"/>
                <w:sz w:val="17"/>
              </w:rPr>
              <w:t>ats, physical coercion, or other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inappropriate language or behavior.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Does not reasonably allow others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express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ideas.</w:t>
            </w: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066EAD" w:rsidRDefault="002355C3">
            <w:pPr>
              <w:pStyle w:val="TableParagraph"/>
              <w:spacing w:before="0"/>
              <w:ind w:right="160"/>
              <w:rPr>
                <w:sz w:val="17"/>
              </w:rPr>
            </w:pPr>
            <w:r>
              <w:rPr>
                <w:color w:val="231F20"/>
                <w:sz w:val="17"/>
              </w:rPr>
              <w:t>Consistently interacts with others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(students, parents, colleagues,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instructors)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ways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encourage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active engagement, such as being</w:t>
            </w:r>
          </w:p>
          <w:p w:rsidR="00066EAD" w:rsidRDefault="002355C3">
            <w:pPr>
              <w:pStyle w:val="TableParagraph"/>
              <w:spacing w:before="0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courteous, demonstrating consistency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impartiality, and providing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opportunities for others to express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demonstrate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their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needs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viewpoints.</w:t>
            </w:r>
          </w:p>
        </w:tc>
        <w:tc>
          <w:tcPr>
            <w:tcW w:w="324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066EAD" w:rsidRDefault="002355C3">
            <w:pPr>
              <w:pStyle w:val="TableParagraph"/>
              <w:spacing w:before="0"/>
              <w:ind w:right="100"/>
              <w:rPr>
                <w:sz w:val="17"/>
              </w:rPr>
            </w:pPr>
            <w:r>
              <w:rPr>
                <w:color w:val="231F20"/>
                <w:sz w:val="17"/>
              </w:rPr>
              <w:t>Behaviors consistently communicate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respect and understanding of the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relationship between one's own actions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others (e.g, professionals, colleagues,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parents, students). Encourages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supports participation and success for </w:t>
            </w:r>
            <w:r>
              <w:rPr>
                <w:i/>
                <w:color w:val="231F20"/>
                <w:sz w:val="17"/>
              </w:rPr>
              <w:t>all</w:t>
            </w:r>
            <w:r>
              <w:rPr>
                <w:color w:val="231F20"/>
                <w:sz w:val="17"/>
              </w:rPr>
              <w:t>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Advocates for the expression of diverse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perspectives. Seeks forums and leads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efforts to assist others in developing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understanding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</w:t>
            </w:r>
            <w:r>
              <w:rPr>
                <w:color w:val="231F20"/>
                <w:sz w:val="17"/>
              </w:rPr>
              <w:t>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skills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supportive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 others (e.g., students, parents,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colleagues,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instructors).</w:t>
            </w:r>
          </w:p>
        </w:tc>
      </w:tr>
      <w:tr w:rsidR="00066EAD">
        <w:trPr>
          <w:trHeight w:val="2847"/>
        </w:trPr>
        <w:tc>
          <w:tcPr>
            <w:tcW w:w="1892" w:type="dxa"/>
          </w:tcPr>
          <w:p w:rsidR="00066EAD" w:rsidRDefault="002355C3">
            <w:pPr>
              <w:pStyle w:val="TableParagraph"/>
              <w:spacing w:before="100"/>
              <w:ind w:left="100" w:right="122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lnitiate,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suggest,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contribute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appropriate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ways.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(lnTASC 10.p.q. r. s)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4.d)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(Marzano 58, 60)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spacing w:before="100"/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spacing w:before="100"/>
              <w:ind w:right="149"/>
              <w:rPr>
                <w:sz w:val="17"/>
              </w:rPr>
            </w:pPr>
            <w:r>
              <w:rPr>
                <w:color w:val="231F20"/>
                <w:sz w:val="17"/>
              </w:rPr>
              <w:t>There was 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066EAD" w:rsidRDefault="002355C3">
            <w:pPr>
              <w:pStyle w:val="TableParagraph"/>
              <w:spacing w:before="0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Does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adequately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plan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prepare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fulfill responsibilities. Reflects a belief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 others should provide what 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needed. Does not ask appropriate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questions or take initiative to work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toward achieving goals or solving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dilemmas. Shows a lack of how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contribute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appropriately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respectfully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 the candidate role.</w:t>
            </w: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066EAD" w:rsidRDefault="002355C3">
            <w:pPr>
              <w:pStyle w:val="TableParagraph"/>
              <w:spacing w:before="0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Takes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initiative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seeking,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obtaining,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organizing resources. Asks appropriate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questions and takes action to achieve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goals or solve dilemmas. Shows how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contribute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appropriately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respectfully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 the candidate role.</w:t>
            </w:r>
          </w:p>
        </w:tc>
        <w:tc>
          <w:tcPr>
            <w:tcW w:w="324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8"/>
              </w:rPr>
            </w:pP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Takes initiative in seeking, obtaining,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organizing resources. Asks appropriate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questions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takes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action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achieve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goals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 solve dilemmas. Anticipates needs and</w:t>
            </w: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assists others in obtaining or managing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resources.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Effectively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seeks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obtains</w:t>
            </w:r>
          </w:p>
          <w:p w:rsidR="00066EAD" w:rsidRDefault="002355C3">
            <w:pPr>
              <w:pStyle w:val="TableParagraph"/>
              <w:spacing w:before="1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additional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resources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beyond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those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readily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available. Provides leadership in solving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dilemmas involving the procurement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distribution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resources.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Consistently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proactively contributes appropriately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respectfully in the candidate role.</w:t>
            </w:r>
          </w:p>
        </w:tc>
      </w:tr>
      <w:tr w:rsidR="00066EAD">
        <w:trPr>
          <w:trHeight w:val="2810"/>
        </w:trPr>
        <w:tc>
          <w:tcPr>
            <w:tcW w:w="1892" w:type="dxa"/>
          </w:tcPr>
          <w:p w:rsidR="00066EAD" w:rsidRDefault="002355C3">
            <w:pPr>
              <w:pStyle w:val="TableParagraph"/>
              <w:spacing w:before="97"/>
              <w:ind w:left="100" w:right="93"/>
              <w:rPr>
                <w:sz w:val="17"/>
              </w:rPr>
            </w:pPr>
            <w:r>
              <w:rPr>
                <w:color w:val="231F20"/>
                <w:sz w:val="17"/>
              </w:rPr>
              <w:t>3.</w:t>
            </w:r>
            <w:r>
              <w:rPr>
                <w:color w:val="231F20"/>
                <w:spacing w:val="2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Maintain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knowledge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 and disseminate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information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about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current research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best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practices.</w:t>
            </w:r>
          </w:p>
          <w:p w:rsidR="00066EAD" w:rsidRDefault="002355C3">
            <w:pPr>
              <w:pStyle w:val="TableParagraph"/>
              <w:spacing w:before="1" w:line="207" w:lineRule="exact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9.n)</w:t>
            </w:r>
          </w:p>
          <w:p w:rsidR="00066EAD" w:rsidRDefault="002355C3">
            <w:pPr>
              <w:pStyle w:val="TableParagraph"/>
              <w:spacing w:before="0"/>
              <w:ind w:left="100" w:right="283"/>
              <w:rPr>
                <w:sz w:val="17"/>
              </w:rPr>
            </w:pP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4.e)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54,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58)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spacing w:before="97"/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spacing w:before="97"/>
              <w:ind w:right="149" w:firstLine="38"/>
              <w:rPr>
                <w:sz w:val="17"/>
              </w:rPr>
            </w:pPr>
            <w:r>
              <w:rPr>
                <w:color w:val="231F20"/>
                <w:sz w:val="17"/>
              </w:rPr>
              <w:t>There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Lack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intellectual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engagement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material or others (e.g., peers,</w:t>
            </w:r>
          </w:p>
          <w:p w:rsidR="00066EAD" w:rsidRDefault="002355C3">
            <w:pPr>
              <w:pStyle w:val="TableParagraph"/>
              <w:spacing w:before="0"/>
              <w:ind w:left="98" w:right="160"/>
              <w:rPr>
                <w:sz w:val="17"/>
              </w:rPr>
            </w:pPr>
            <w:r>
              <w:rPr>
                <w:color w:val="231F20"/>
                <w:sz w:val="17"/>
              </w:rPr>
              <w:t>instructors, students). Does not discuss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 write in ways that demonstrate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familiarity with required material (e.g.,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fails to ask appropriate questions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make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thoughtful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references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concepts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study).</w:t>
            </w: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Demonstrates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intellectual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engagement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 material and others (e.g., peers,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instructors, students). Discussion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writings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</w:t>
            </w:r>
            <w:r>
              <w:rPr>
                <w:color w:val="231F20"/>
                <w:sz w:val="17"/>
              </w:rPr>
              <w:t>emonstrate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study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required</w:t>
            </w:r>
          </w:p>
          <w:p w:rsidR="00066EAD" w:rsidRDefault="002355C3">
            <w:pPr>
              <w:pStyle w:val="TableParagraph"/>
              <w:spacing w:before="1"/>
              <w:ind w:right="99"/>
              <w:rPr>
                <w:sz w:val="17"/>
              </w:rPr>
            </w:pPr>
            <w:r>
              <w:rPr>
                <w:color w:val="231F20"/>
                <w:sz w:val="17"/>
              </w:rPr>
              <w:t>material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(e.g.,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appropriate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questions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comments referencing concepts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study). Makes connections between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concepts, experiences, and content.</w:t>
            </w:r>
          </w:p>
          <w:p w:rsidR="00066EAD" w:rsidRDefault="002355C3">
            <w:pPr>
              <w:pStyle w:val="TableParagraph"/>
              <w:spacing w:before="0"/>
              <w:ind w:right="160"/>
              <w:rPr>
                <w:sz w:val="17"/>
              </w:rPr>
            </w:pPr>
            <w:r>
              <w:rPr>
                <w:color w:val="231F20"/>
                <w:sz w:val="17"/>
              </w:rPr>
              <w:t>Demonstrates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understanding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best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 (e.g., engaging students 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asking questions and collecting data).</w:t>
            </w:r>
          </w:p>
        </w:tc>
        <w:tc>
          <w:tcPr>
            <w:tcW w:w="3240" w:type="dxa"/>
          </w:tcPr>
          <w:p w:rsidR="00066EAD" w:rsidRDefault="00066EAD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right="163"/>
              <w:rPr>
                <w:sz w:val="17"/>
              </w:rPr>
            </w:pPr>
            <w:r>
              <w:rPr>
                <w:color w:val="231F20"/>
                <w:sz w:val="17"/>
              </w:rPr>
              <w:t>Routinely analyzes, synthesizes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evaluates material, seeks further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information, and engages others 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intellectual discussion. Creates learning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opportunities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self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beyond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 immediate realm of respo</w:t>
            </w:r>
            <w:r>
              <w:rPr>
                <w:color w:val="231F20"/>
                <w:sz w:val="17"/>
              </w:rPr>
              <w:t>nsibility/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expectation. Engages a variety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constituencies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(e.g.,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parents,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legislators,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business community, and professional</w:t>
            </w:r>
          </w:p>
          <w:p w:rsidR="00066EAD" w:rsidRDefault="002355C3">
            <w:pPr>
              <w:pStyle w:val="TableParagraph"/>
              <w:spacing w:before="2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association colleagues) in consideration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issues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based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theory-,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research-,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data-based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evidence.</w:t>
            </w:r>
          </w:p>
        </w:tc>
      </w:tr>
      <w:tr w:rsidR="00066EAD">
        <w:trPr>
          <w:trHeight w:val="407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Comment:</w:t>
            </w:r>
          </w:p>
        </w:tc>
      </w:tr>
      <w:tr w:rsidR="00066EAD">
        <w:trPr>
          <w:trHeight w:val="613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spacing w:before="97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Overall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</w:t>
            </w:r>
            <w:r>
              <w:rPr>
                <w:b/>
                <w:color w:val="231F20"/>
                <w:spacing w:val="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-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LEADERSHIP</w:t>
            </w:r>
            <w:r>
              <w:rPr>
                <w:b/>
                <w:color w:val="231F20"/>
                <w:spacing w:val="3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(Note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all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items must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be rated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at Level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2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for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 of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Meets Expectations):</w:t>
            </w:r>
            <w:r>
              <w:rPr>
                <w:b/>
                <w:color w:val="231F20"/>
                <w:spacing w:val="3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check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pacing w:val="-4"/>
                <w:sz w:val="17"/>
              </w:rPr>
              <w:t>one:</w:t>
            </w:r>
          </w:p>
          <w:p w:rsidR="00066EAD" w:rsidRDefault="002355C3">
            <w:pPr>
              <w:pStyle w:val="TableParagraph"/>
              <w:tabs>
                <w:tab w:val="left" w:leader="hyphen" w:pos="4708"/>
              </w:tabs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color w:val="231F20"/>
                <w:w w:val="115"/>
                <w:sz w:val="17"/>
              </w:rPr>
              <w:t>------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Needs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Improvement</w:t>
            </w:r>
            <w:r>
              <w:rPr>
                <w:b/>
                <w:color w:val="231F20"/>
                <w:spacing w:val="61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Meets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15"/>
                <w:sz w:val="17"/>
              </w:rPr>
              <w:t>Expectations</w:t>
            </w:r>
            <w:r>
              <w:rPr>
                <w:rFonts w:ascii="Times New Roman"/>
                <w:color w:val="231F20"/>
                <w:sz w:val="17"/>
              </w:rPr>
              <w:tab/>
            </w:r>
            <w:r>
              <w:rPr>
                <w:b/>
                <w:color w:val="231F20"/>
                <w:sz w:val="17"/>
              </w:rPr>
              <w:t>Exceeds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20"/>
                <w:sz w:val="17"/>
              </w:rPr>
              <w:t>Expectations</w:t>
            </w:r>
          </w:p>
        </w:tc>
      </w:tr>
      <w:tr w:rsidR="00066EAD">
        <w:trPr>
          <w:trHeight w:val="616"/>
        </w:trPr>
        <w:tc>
          <w:tcPr>
            <w:tcW w:w="1892" w:type="dxa"/>
            <w:shd w:val="clear" w:color="auto" w:fill="D5E2BA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candidate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demonstrates:</w:t>
            </w:r>
          </w:p>
        </w:tc>
        <w:tc>
          <w:tcPr>
            <w:tcW w:w="1160" w:type="dxa"/>
            <w:shd w:val="clear" w:color="auto" w:fill="D5E2BA"/>
          </w:tcPr>
          <w:p w:rsidR="00066EAD" w:rsidRDefault="002355C3">
            <w:pPr>
              <w:pStyle w:val="TableParagraph"/>
              <w:ind w:left="352" w:hanging="113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Evaluator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Rating</w:t>
            </w:r>
          </w:p>
        </w:tc>
        <w:tc>
          <w:tcPr>
            <w:tcW w:w="1261" w:type="dxa"/>
            <w:shd w:val="clear" w:color="auto" w:fill="D5E2BA"/>
          </w:tcPr>
          <w:p w:rsidR="00066EAD" w:rsidRDefault="002355C3">
            <w:pPr>
              <w:pStyle w:val="TableParagraph"/>
              <w:ind w:left="14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Not </w:t>
            </w:r>
            <w:r>
              <w:rPr>
                <w:b/>
                <w:color w:val="231F20"/>
                <w:spacing w:val="-2"/>
                <w:sz w:val="17"/>
              </w:rPr>
              <w:t>Observed</w:t>
            </w:r>
          </w:p>
        </w:tc>
        <w:tc>
          <w:tcPr>
            <w:tcW w:w="3060" w:type="dxa"/>
            <w:shd w:val="clear" w:color="auto" w:fill="D5E2BA"/>
          </w:tcPr>
          <w:p w:rsidR="00066EAD" w:rsidRDefault="002355C3">
            <w:pPr>
              <w:pStyle w:val="TableParagraph"/>
              <w:spacing w:line="207" w:lineRule="exact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Needs</w:t>
            </w:r>
          </w:p>
          <w:p w:rsidR="00066EAD" w:rsidRDefault="002355C3">
            <w:pPr>
              <w:pStyle w:val="TableParagraph"/>
              <w:spacing w:before="0" w:line="207" w:lineRule="exact"/>
              <w:ind w:left="1036" w:right="102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Improvement</w:t>
            </w:r>
          </w:p>
        </w:tc>
        <w:tc>
          <w:tcPr>
            <w:tcW w:w="3060" w:type="dxa"/>
            <w:shd w:val="clear" w:color="auto" w:fill="D5E2BA"/>
          </w:tcPr>
          <w:p w:rsidR="00066EAD" w:rsidRDefault="002355C3">
            <w:pPr>
              <w:pStyle w:val="TableParagraph"/>
              <w:spacing w:line="207" w:lineRule="exact"/>
              <w:ind w:left="1036" w:right="102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Meets</w:t>
            </w:r>
          </w:p>
          <w:p w:rsidR="00066EAD" w:rsidRDefault="002355C3">
            <w:pPr>
              <w:pStyle w:val="TableParagraph"/>
              <w:spacing w:before="0" w:line="207" w:lineRule="exact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  <w:tc>
          <w:tcPr>
            <w:tcW w:w="3240" w:type="dxa"/>
            <w:shd w:val="clear" w:color="auto" w:fill="D5E2BA"/>
          </w:tcPr>
          <w:p w:rsidR="00066EAD" w:rsidRDefault="002355C3">
            <w:pPr>
              <w:pStyle w:val="TableParagraph"/>
              <w:spacing w:line="207" w:lineRule="exact"/>
              <w:ind w:left="1160" w:right="11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Exceeds</w:t>
            </w:r>
          </w:p>
          <w:p w:rsidR="00066EAD" w:rsidRDefault="002355C3">
            <w:pPr>
              <w:pStyle w:val="TableParagraph"/>
              <w:spacing w:before="0" w:line="207" w:lineRule="exact"/>
              <w:ind w:left="1160" w:right="11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</w:tr>
    </w:tbl>
    <w:p w:rsidR="00066EAD" w:rsidRDefault="00066EAD">
      <w:pPr>
        <w:spacing w:line="207" w:lineRule="exact"/>
        <w:jc w:val="center"/>
        <w:rPr>
          <w:sz w:val="17"/>
        </w:rPr>
        <w:sectPr w:rsidR="00066EAD">
          <w:pgSz w:w="15840" w:h="12240" w:orient="landscape"/>
          <w:pgMar w:top="980" w:right="960" w:bottom="440" w:left="900" w:header="0" w:footer="259" w:gutter="0"/>
          <w:cols w:space="720"/>
        </w:sectPr>
      </w:pPr>
    </w:p>
    <w:p w:rsidR="00066EAD" w:rsidRDefault="00066EAD">
      <w:pPr>
        <w:spacing w:before="3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160"/>
        <w:gridCol w:w="1261"/>
        <w:gridCol w:w="3060"/>
        <w:gridCol w:w="3060"/>
        <w:gridCol w:w="3240"/>
      </w:tblGrid>
      <w:tr w:rsidR="00066EAD">
        <w:trPr>
          <w:trHeight w:val="467"/>
        </w:trPr>
        <w:tc>
          <w:tcPr>
            <w:tcW w:w="1892" w:type="dxa"/>
            <w:shd w:val="clear" w:color="auto" w:fill="D5E2BA"/>
          </w:tcPr>
          <w:p w:rsidR="00066EAD" w:rsidRDefault="002355C3">
            <w:pPr>
              <w:pStyle w:val="TableParagraph"/>
              <w:spacing w:before="100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IV͘ </w:t>
            </w:r>
            <w:r>
              <w:rPr>
                <w:b/>
                <w:color w:val="231F20"/>
                <w:spacing w:val="-2"/>
                <w:sz w:val="17"/>
              </w:rPr>
              <w:t>Advocacy</w:t>
            </w:r>
          </w:p>
        </w:tc>
        <w:tc>
          <w:tcPr>
            <w:tcW w:w="1160" w:type="dxa"/>
            <w:shd w:val="clear" w:color="auto" w:fill="D5E2B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D5E2BA"/>
          </w:tcPr>
          <w:p w:rsidR="00066EAD" w:rsidRDefault="002355C3">
            <w:pPr>
              <w:pStyle w:val="TableParagraph"/>
              <w:spacing w:before="100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</w:p>
        </w:tc>
        <w:tc>
          <w:tcPr>
            <w:tcW w:w="3060" w:type="dxa"/>
            <w:shd w:val="clear" w:color="auto" w:fill="D5E2BA"/>
          </w:tcPr>
          <w:p w:rsidR="00066EAD" w:rsidRDefault="002355C3">
            <w:pPr>
              <w:pStyle w:val="TableParagraph"/>
              <w:spacing w:before="100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</w:t>
            </w:r>
          </w:p>
        </w:tc>
        <w:tc>
          <w:tcPr>
            <w:tcW w:w="3060" w:type="dxa"/>
            <w:shd w:val="clear" w:color="auto" w:fill="D5E2BA"/>
          </w:tcPr>
          <w:p w:rsidR="00066EAD" w:rsidRDefault="002355C3">
            <w:pPr>
              <w:pStyle w:val="TableParagraph"/>
              <w:spacing w:before="100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</w:t>
            </w:r>
          </w:p>
        </w:tc>
        <w:tc>
          <w:tcPr>
            <w:tcW w:w="3240" w:type="dxa"/>
            <w:shd w:val="clear" w:color="auto" w:fill="D5E2BA"/>
          </w:tcPr>
          <w:p w:rsidR="00066EAD" w:rsidRDefault="002355C3">
            <w:pPr>
              <w:pStyle w:val="TableParagraph"/>
              <w:spacing w:before="100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</w:t>
            </w:r>
          </w:p>
        </w:tc>
      </w:tr>
      <w:tr w:rsidR="00066EAD">
        <w:trPr>
          <w:trHeight w:val="3314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93"/>
              <w:rPr>
                <w:sz w:val="17"/>
              </w:rPr>
            </w:pPr>
            <w:r>
              <w:rPr>
                <w:color w:val="231F20"/>
                <w:sz w:val="17"/>
              </w:rPr>
              <w:t>1.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Support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empower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individuals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from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diverse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backgrounds.</w:t>
            </w:r>
          </w:p>
          <w:p w:rsidR="00066EAD" w:rsidRDefault="002355C3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2.m.n.o,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9.m,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10.q)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 w:firstLine="38"/>
              <w:rPr>
                <w:sz w:val="17"/>
              </w:rPr>
            </w:pPr>
            <w:r>
              <w:rPr>
                <w:color w:val="231F20"/>
                <w:sz w:val="17"/>
              </w:rPr>
              <w:t>There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464"/>
              <w:rPr>
                <w:sz w:val="17"/>
              </w:rPr>
            </w:pPr>
            <w:r>
              <w:rPr>
                <w:color w:val="231F20"/>
                <w:sz w:val="17"/>
              </w:rPr>
              <w:t>lnequitably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interacts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responds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diverse</w:t>
            </w:r>
            <w:r>
              <w:rPr>
                <w:color w:val="231F20"/>
                <w:spacing w:val="3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students;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unaware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7"/>
                <w:sz w:val="17"/>
              </w:rPr>
              <w:t>of</w:t>
            </w:r>
          </w:p>
          <w:p w:rsidR="00066EAD" w:rsidRDefault="002355C3">
            <w:pPr>
              <w:pStyle w:val="TableParagraph"/>
              <w:spacing w:before="0"/>
              <w:ind w:left="98" w:right="99"/>
              <w:rPr>
                <w:sz w:val="17"/>
              </w:rPr>
            </w:pPr>
            <w:r>
              <w:rPr>
                <w:color w:val="231F20"/>
                <w:sz w:val="17"/>
              </w:rPr>
              <w:t>opportunities to develop cross-cultural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understandings; is nonresponsive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students' individual differences; misses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opportunities to encourage cultural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sensitivities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perspectives;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neglects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acknowledge or is aware of personal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biases or privilege, is unaware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culturally responsive pedagogical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practices.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Has no knowledge of the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impact of structural or institutional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oppression or methods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marginalization.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ls aware of the need to interact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diverse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equitably;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attempts to respond to opportunities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develop cross-cultural understandings;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recognizes individual differences;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attempts to encourage cultural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sensitivities and perspectives </w:t>
            </w:r>
            <w:r>
              <w:rPr>
                <w:color w:val="231F20"/>
                <w:sz w:val="17"/>
              </w:rPr>
              <w:t>via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acknowledging personal biases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privileges; is aware of culturally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responsive pedagogical practice. Has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some knowledge of the impact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structural or institutional oppression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methods of marginalization.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163"/>
              <w:rPr>
                <w:sz w:val="17"/>
              </w:rPr>
            </w:pPr>
            <w:r>
              <w:rPr>
                <w:color w:val="231F20"/>
                <w:sz w:val="17"/>
              </w:rPr>
              <w:t>ls aware of the need to interact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respond</w:t>
            </w:r>
            <w:r>
              <w:rPr>
                <w:color w:val="231F20"/>
                <w:sz w:val="17"/>
              </w:rPr>
              <w:t xml:space="preserve"> to all diverse students equitably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demonstrates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attempts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so;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looks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 and responds to opportunities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enhance cross-cultural understandings;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integrates students' individual differences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into the classroom environment;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encourages cultural sensiti</w:t>
            </w:r>
            <w:r>
              <w:rPr>
                <w:color w:val="231F20"/>
                <w:sz w:val="17"/>
              </w:rPr>
              <w:t>vity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perspectives via acknowledging personal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biases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privileges;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aware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culturally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responsive pedagogical practices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attempts to model them.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Has full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knowledge of the impact of structural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institutional oppression or methods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marginalization.</w:t>
            </w:r>
          </w:p>
        </w:tc>
      </w:tr>
      <w:tr w:rsidR="00066EAD">
        <w:trPr>
          <w:trHeight w:val="1860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lnclude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families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 stakeholders 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planning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individual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success.</w:t>
            </w:r>
          </w:p>
          <w:p w:rsidR="00066EAD" w:rsidRDefault="002355C3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10.q)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90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6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6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 w:firstLine="38"/>
              <w:rPr>
                <w:sz w:val="17"/>
              </w:rPr>
            </w:pPr>
            <w:r>
              <w:rPr>
                <w:color w:val="231F20"/>
                <w:sz w:val="17"/>
              </w:rPr>
              <w:t>There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Candidate neglects to acknowledge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modes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communication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(written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verbal) that work best for families/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caregivers to ensure effective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communication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planning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individual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success.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Candidate identifies modes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communication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(written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verbal)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work best for families/caregivers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utilizes them to ensure effective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communication for planning individual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success.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163"/>
              <w:rPr>
                <w:sz w:val="17"/>
              </w:rPr>
            </w:pPr>
            <w:r>
              <w:rPr>
                <w:color w:val="231F20"/>
                <w:sz w:val="17"/>
              </w:rPr>
              <w:t>Candidate uses multiple modes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communication (written and verbal) that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work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best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families/caregivers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ensure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effective communication for planning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individual success. Alternative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proactive communication strategies are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developed when traditional methods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communication prove unsuccessful.</w:t>
            </w:r>
          </w:p>
        </w:tc>
      </w:tr>
      <w:tr w:rsidR="00066EAD">
        <w:trPr>
          <w:trHeight w:val="2606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283"/>
              <w:rPr>
                <w:sz w:val="17"/>
              </w:rPr>
            </w:pPr>
            <w:r>
              <w:rPr>
                <w:color w:val="231F20"/>
                <w:sz w:val="17"/>
              </w:rPr>
              <w:t>3.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Advocate for the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social,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emotional,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physical,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educational,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behavioral,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basic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needs of others.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10.p)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 w:firstLine="38"/>
              <w:rPr>
                <w:sz w:val="17"/>
              </w:rPr>
            </w:pPr>
            <w:r>
              <w:rPr>
                <w:color w:val="231F20"/>
                <w:sz w:val="17"/>
              </w:rPr>
              <w:t>There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124"/>
              <w:rPr>
                <w:sz w:val="17"/>
              </w:rPr>
            </w:pPr>
            <w:r>
              <w:rPr>
                <w:color w:val="231F20"/>
                <w:sz w:val="17"/>
              </w:rPr>
              <w:t>Perceives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having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deficits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rather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than assets and treats them as such;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does not engage with others at all levels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abilities;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easily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frustrated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when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don't understand; focuses on high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achievers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only.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114"/>
              <w:rPr>
                <w:sz w:val="17"/>
              </w:rPr>
            </w:pPr>
            <w:r>
              <w:rPr>
                <w:color w:val="231F20"/>
                <w:sz w:val="17"/>
              </w:rPr>
              <w:t>Recognizes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assets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resources that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 individuals bring with them;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recognizes and engages individuals with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 levels of abilities; tries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help/encourage those who need help; 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patient and </w:t>
            </w:r>
            <w:r>
              <w:rPr>
                <w:color w:val="231F20"/>
                <w:sz w:val="17"/>
              </w:rPr>
              <w:t>professional when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interacting with others; seeks to help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advocate for others.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Recognizes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assets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resources</w:t>
            </w:r>
          </w:p>
          <w:p w:rsidR="00066EAD" w:rsidRDefault="002355C3">
            <w:pPr>
              <w:pStyle w:val="TableParagraph"/>
              <w:spacing w:before="0"/>
              <w:ind w:right="115"/>
              <w:rPr>
                <w:sz w:val="17"/>
              </w:rPr>
            </w:pP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individuals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bring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them;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actively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seeks a variety of strategies to engage all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individuals in the learning/teaching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process; tries various means to help those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who don't understand; encourages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individuals at all levels; seeks strategies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 more effective as a classroom/school/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organization leader.</w:t>
            </w:r>
          </w:p>
        </w:tc>
      </w:tr>
      <w:tr w:rsidR="00066EAD">
        <w:trPr>
          <w:trHeight w:val="407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spacing w:before="97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Comment:</w:t>
            </w:r>
          </w:p>
        </w:tc>
      </w:tr>
      <w:tr w:rsidR="00066EAD">
        <w:trPr>
          <w:trHeight w:val="613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spacing w:before="97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Overall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 -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ADVOCACY</w:t>
            </w:r>
            <w:r>
              <w:rPr>
                <w:b/>
                <w:color w:val="231F20"/>
                <w:spacing w:val="39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(Note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all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items must be rated at Level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2 for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 rating of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Meets Expectations):</w:t>
            </w:r>
            <w:r>
              <w:rPr>
                <w:b/>
                <w:color w:val="231F20"/>
                <w:spacing w:val="3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 xml:space="preserve">check </w:t>
            </w:r>
            <w:r>
              <w:rPr>
                <w:b/>
                <w:color w:val="231F20"/>
                <w:spacing w:val="-4"/>
                <w:sz w:val="17"/>
              </w:rPr>
              <w:t>one:</w:t>
            </w:r>
          </w:p>
          <w:p w:rsidR="00066EAD" w:rsidRDefault="002355C3">
            <w:pPr>
              <w:pStyle w:val="TableParagraph"/>
              <w:tabs>
                <w:tab w:val="left" w:leader="hyphen" w:pos="4710"/>
              </w:tabs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color w:val="231F20"/>
                <w:w w:val="115"/>
                <w:sz w:val="17"/>
              </w:rPr>
              <w:t>------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Needs</w:t>
            </w:r>
            <w:r>
              <w:rPr>
                <w:b/>
                <w:color w:val="231F20"/>
                <w:spacing w:val="-9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Improvement</w:t>
            </w:r>
            <w:r>
              <w:rPr>
                <w:b/>
                <w:color w:val="231F20"/>
                <w:spacing w:val="62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Meets</w:t>
            </w:r>
            <w:r>
              <w:rPr>
                <w:b/>
                <w:color w:val="231F20"/>
                <w:spacing w:val="-9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15"/>
                <w:sz w:val="17"/>
              </w:rPr>
              <w:t>Expectations</w:t>
            </w:r>
            <w:r>
              <w:rPr>
                <w:rFonts w:ascii="Times New Roman"/>
                <w:color w:val="231F20"/>
                <w:sz w:val="17"/>
              </w:rPr>
              <w:tab/>
            </w:r>
            <w:r>
              <w:rPr>
                <w:b/>
                <w:color w:val="231F20"/>
                <w:sz w:val="17"/>
              </w:rPr>
              <w:t>Exceeds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20"/>
                <w:sz w:val="17"/>
              </w:rPr>
              <w:t>Expectations</w:t>
            </w:r>
          </w:p>
        </w:tc>
      </w:tr>
      <w:tr w:rsidR="00066EAD">
        <w:trPr>
          <w:trHeight w:val="616"/>
        </w:trPr>
        <w:tc>
          <w:tcPr>
            <w:tcW w:w="1892" w:type="dxa"/>
            <w:shd w:val="clear" w:color="auto" w:fill="CCBFD7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candidate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demonstrates:</w:t>
            </w:r>
          </w:p>
        </w:tc>
        <w:tc>
          <w:tcPr>
            <w:tcW w:w="1160" w:type="dxa"/>
            <w:shd w:val="clear" w:color="auto" w:fill="CCBFD7"/>
          </w:tcPr>
          <w:p w:rsidR="00066EAD" w:rsidRDefault="002355C3">
            <w:pPr>
              <w:pStyle w:val="TableParagraph"/>
              <w:ind w:left="352" w:hanging="113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Evaluator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Rating</w:t>
            </w:r>
          </w:p>
        </w:tc>
        <w:tc>
          <w:tcPr>
            <w:tcW w:w="1261" w:type="dxa"/>
            <w:shd w:val="clear" w:color="auto" w:fill="CCBFD7"/>
          </w:tcPr>
          <w:p w:rsidR="00066EAD" w:rsidRDefault="002355C3">
            <w:pPr>
              <w:pStyle w:val="TableParagraph"/>
              <w:ind w:left="129" w:right="11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Not </w:t>
            </w:r>
            <w:r>
              <w:rPr>
                <w:b/>
                <w:color w:val="231F20"/>
                <w:spacing w:val="-2"/>
                <w:sz w:val="17"/>
              </w:rPr>
              <w:t>Observed</w:t>
            </w:r>
          </w:p>
        </w:tc>
        <w:tc>
          <w:tcPr>
            <w:tcW w:w="3060" w:type="dxa"/>
            <w:shd w:val="clear" w:color="auto" w:fill="CCBFD7"/>
          </w:tcPr>
          <w:p w:rsidR="00066EAD" w:rsidRDefault="002355C3">
            <w:pPr>
              <w:pStyle w:val="TableParagraph"/>
              <w:spacing w:line="207" w:lineRule="exact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Needs</w:t>
            </w:r>
          </w:p>
          <w:p w:rsidR="00066EAD" w:rsidRDefault="002355C3">
            <w:pPr>
              <w:pStyle w:val="TableParagraph"/>
              <w:spacing w:before="0" w:line="207" w:lineRule="exact"/>
              <w:ind w:left="1036" w:right="102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Improvement</w:t>
            </w:r>
          </w:p>
        </w:tc>
        <w:tc>
          <w:tcPr>
            <w:tcW w:w="3060" w:type="dxa"/>
            <w:shd w:val="clear" w:color="auto" w:fill="CCBFD7"/>
          </w:tcPr>
          <w:p w:rsidR="00066EAD" w:rsidRDefault="002355C3">
            <w:pPr>
              <w:pStyle w:val="TableParagraph"/>
              <w:spacing w:line="207" w:lineRule="exact"/>
              <w:ind w:left="1036" w:right="102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Meets</w:t>
            </w:r>
          </w:p>
          <w:p w:rsidR="00066EAD" w:rsidRDefault="002355C3">
            <w:pPr>
              <w:pStyle w:val="TableParagraph"/>
              <w:spacing w:before="0" w:line="207" w:lineRule="exact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  <w:tc>
          <w:tcPr>
            <w:tcW w:w="3240" w:type="dxa"/>
            <w:shd w:val="clear" w:color="auto" w:fill="CCBFD7"/>
          </w:tcPr>
          <w:p w:rsidR="00066EAD" w:rsidRDefault="002355C3">
            <w:pPr>
              <w:pStyle w:val="TableParagraph"/>
              <w:spacing w:line="207" w:lineRule="exact"/>
              <w:ind w:left="1160" w:right="11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Exceeds</w:t>
            </w:r>
          </w:p>
          <w:p w:rsidR="00066EAD" w:rsidRDefault="002355C3">
            <w:pPr>
              <w:pStyle w:val="TableParagraph"/>
              <w:spacing w:before="0" w:line="207" w:lineRule="exact"/>
              <w:ind w:left="1160" w:right="11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</w:tr>
    </w:tbl>
    <w:p w:rsidR="00066EAD" w:rsidRDefault="00066EAD">
      <w:pPr>
        <w:spacing w:line="207" w:lineRule="exact"/>
        <w:jc w:val="center"/>
        <w:rPr>
          <w:sz w:val="17"/>
        </w:rPr>
        <w:sectPr w:rsidR="00066EAD">
          <w:pgSz w:w="15840" w:h="12240" w:orient="landscape"/>
          <w:pgMar w:top="980" w:right="960" w:bottom="440" w:left="900" w:header="0" w:footer="259" w:gutter="0"/>
          <w:cols w:space="720"/>
        </w:sectPr>
      </w:pPr>
    </w:p>
    <w:p w:rsidR="00066EAD" w:rsidRDefault="00066EAD">
      <w:pPr>
        <w:spacing w:before="3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160"/>
        <w:gridCol w:w="1261"/>
        <w:gridCol w:w="3060"/>
        <w:gridCol w:w="3060"/>
        <w:gridCol w:w="3240"/>
      </w:tblGrid>
      <w:tr w:rsidR="00066EAD">
        <w:trPr>
          <w:trHeight w:val="467"/>
        </w:trPr>
        <w:tc>
          <w:tcPr>
            <w:tcW w:w="1892" w:type="dxa"/>
            <w:shd w:val="clear" w:color="auto" w:fill="CCBFD7"/>
          </w:tcPr>
          <w:p w:rsidR="00066EAD" w:rsidRDefault="002355C3">
            <w:pPr>
              <w:pStyle w:val="TableParagraph"/>
              <w:spacing w:before="100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V. </w:t>
            </w:r>
            <w:r>
              <w:rPr>
                <w:b/>
                <w:color w:val="231F20"/>
                <w:spacing w:val="-2"/>
                <w:sz w:val="17"/>
              </w:rPr>
              <w:t>Collaboration</w:t>
            </w:r>
          </w:p>
        </w:tc>
        <w:tc>
          <w:tcPr>
            <w:tcW w:w="1160" w:type="dxa"/>
            <w:shd w:val="clear" w:color="auto" w:fill="CCBFD7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CCBFD7"/>
          </w:tcPr>
          <w:p w:rsidR="00066EAD" w:rsidRDefault="002355C3">
            <w:pPr>
              <w:pStyle w:val="TableParagraph"/>
              <w:spacing w:before="100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</w:p>
        </w:tc>
        <w:tc>
          <w:tcPr>
            <w:tcW w:w="3060" w:type="dxa"/>
            <w:shd w:val="clear" w:color="auto" w:fill="CCBFD7"/>
          </w:tcPr>
          <w:p w:rsidR="00066EAD" w:rsidRDefault="002355C3">
            <w:pPr>
              <w:pStyle w:val="TableParagraph"/>
              <w:spacing w:before="100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</w:t>
            </w:r>
          </w:p>
        </w:tc>
        <w:tc>
          <w:tcPr>
            <w:tcW w:w="3060" w:type="dxa"/>
            <w:shd w:val="clear" w:color="auto" w:fill="CCBFD7"/>
          </w:tcPr>
          <w:p w:rsidR="00066EAD" w:rsidRDefault="002355C3">
            <w:pPr>
              <w:pStyle w:val="TableParagraph"/>
              <w:spacing w:before="100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</w:t>
            </w:r>
          </w:p>
        </w:tc>
        <w:tc>
          <w:tcPr>
            <w:tcW w:w="3240" w:type="dxa"/>
            <w:shd w:val="clear" w:color="auto" w:fill="CCBFD7"/>
          </w:tcPr>
          <w:p w:rsidR="00066EAD" w:rsidRDefault="002355C3">
            <w:pPr>
              <w:pStyle w:val="TableParagraph"/>
              <w:spacing w:before="100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</w:t>
            </w:r>
          </w:p>
        </w:tc>
      </w:tr>
      <w:tr w:rsidR="00066EAD">
        <w:trPr>
          <w:trHeight w:val="2690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93"/>
              <w:rPr>
                <w:sz w:val="17"/>
              </w:rPr>
            </w:pPr>
            <w:r>
              <w:rPr>
                <w:color w:val="231F20"/>
                <w:sz w:val="17"/>
              </w:rPr>
              <w:t>1.</w:t>
            </w:r>
            <w:r>
              <w:rPr>
                <w:color w:val="231F20"/>
                <w:spacing w:val="2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Engage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culturally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responsive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interactions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learners,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families,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communities,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colleagues.</w:t>
            </w:r>
          </w:p>
          <w:p w:rsidR="00066EAD" w:rsidRDefault="002355C3">
            <w:pPr>
              <w:pStyle w:val="TableParagraph"/>
              <w:spacing w:before="1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4.o)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 w:firstLine="38"/>
              <w:rPr>
                <w:sz w:val="17"/>
              </w:rPr>
            </w:pPr>
            <w:r>
              <w:rPr>
                <w:color w:val="231F20"/>
                <w:sz w:val="17"/>
              </w:rPr>
              <w:t>There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/>
              <w:rPr>
                <w:sz w:val="17"/>
              </w:rPr>
            </w:pPr>
            <w:r>
              <w:rPr>
                <w:color w:val="231F20"/>
                <w:sz w:val="17"/>
              </w:rPr>
              <w:t>Unaware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rejects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culturally</w:t>
            </w:r>
          </w:p>
          <w:p w:rsidR="00066EAD" w:rsidRDefault="002355C3">
            <w:pPr>
              <w:pStyle w:val="TableParagraph"/>
              <w:spacing w:before="2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responsive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practices.</w:t>
            </w:r>
            <w:r>
              <w:rPr>
                <w:color w:val="231F20"/>
                <w:spacing w:val="2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Unaware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rejects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 awareness of personal biases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prejudices.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Sees others who are</w:t>
            </w:r>
          </w:p>
          <w:p w:rsidR="00066EAD" w:rsidRDefault="002355C3">
            <w:pPr>
              <w:pStyle w:val="TableParagraph"/>
              <w:spacing w:before="0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different from a deficit perspective.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Denies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need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culturally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responsive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practices. Denies oppression /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marginalization of racial/cultural groups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exists to the degree where it interferes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 the practices and interactions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learners, families, communities,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colleagues, and instructors.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Aware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culturally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responsive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sees the need for culturally</w:t>
            </w:r>
          </w:p>
          <w:p w:rsidR="00066EAD" w:rsidRDefault="002355C3">
            <w:pPr>
              <w:pStyle w:val="TableParagraph"/>
              <w:spacing w:before="0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responsive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practices.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Aware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biases or prejudices.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Sees others who</w:t>
            </w:r>
          </w:p>
          <w:p w:rsidR="00066EAD" w:rsidRDefault="002355C3">
            <w:pPr>
              <w:pStyle w:val="TableParagraph"/>
              <w:spacing w:before="1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are different from a perspective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tolerance. Aware that oppression /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marginalization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racial/cultural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groups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exists to the degree where it in</w:t>
            </w:r>
            <w:r>
              <w:rPr>
                <w:color w:val="231F20"/>
                <w:sz w:val="17"/>
              </w:rPr>
              <w:t>terferes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 the practices and interactions of</w:t>
            </w:r>
          </w:p>
          <w:p w:rsidR="00066EAD" w:rsidRDefault="002355C3">
            <w:pPr>
              <w:pStyle w:val="TableParagraph"/>
              <w:spacing w:before="0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learners,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families,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communities,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colleagues, and instructors.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rPr>
                <w:sz w:val="17"/>
              </w:rPr>
            </w:pPr>
            <w:r>
              <w:rPr>
                <w:color w:val="231F20"/>
                <w:sz w:val="17"/>
              </w:rPr>
              <w:t>Aware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engages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culturally</w:t>
            </w:r>
          </w:p>
          <w:p w:rsidR="00066EAD" w:rsidRDefault="002355C3">
            <w:pPr>
              <w:pStyle w:val="TableParagraph"/>
              <w:spacing w:before="2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responsive practices. Aware of personal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biases or prejudices and continues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investigate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impact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such.</w:t>
            </w:r>
            <w:r>
              <w:rPr>
                <w:color w:val="231F20"/>
                <w:spacing w:val="2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Sees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who are different from a perspective of</w:t>
            </w: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strength.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Engages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oppression / marginalization of</w:t>
            </w: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racial/cultural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groups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exists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degree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where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interferes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practices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interactions of learners, families,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communities,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colleagues,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instructors.</w:t>
            </w:r>
          </w:p>
        </w:tc>
      </w:tr>
      <w:tr w:rsidR="00066EAD">
        <w:trPr>
          <w:trHeight w:val="2604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93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Share information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ideas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3.q)</w:t>
            </w:r>
          </w:p>
          <w:p w:rsidR="00066EAD" w:rsidRDefault="002355C3">
            <w:pPr>
              <w:pStyle w:val="TableParagraph"/>
              <w:spacing w:before="2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58,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60)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Behavior does not reflect an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understanding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self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representative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group,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profession,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responsible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party in the greater society. Repeatedly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waits for others to take the lead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hinders progress. Approaches ethical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dilemmas from a personal or unitary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perspective.</w:t>
            </w: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right="160"/>
              <w:rPr>
                <w:sz w:val="17"/>
              </w:rPr>
            </w:pPr>
            <w:r>
              <w:rPr>
                <w:color w:val="231F20"/>
                <w:sz w:val="17"/>
              </w:rPr>
              <w:t>Engages in open dialogue and effective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action to accomplish goals as part of a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larger group</w:t>
            </w:r>
            <w:r>
              <w:rPr>
                <w:color w:val="231F20"/>
                <w:sz w:val="17"/>
              </w:rPr>
              <w:t>. Behaves in ways that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reflect an understanding of the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relationship between their own actions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the advancement of the group,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greater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society.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Considers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perspectives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from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stakeholders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when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solving ethical or other dilemmas.</w:t>
            </w:r>
          </w:p>
        </w:tc>
        <w:tc>
          <w:tcPr>
            <w:tcW w:w="3240" w:type="dxa"/>
          </w:tcPr>
          <w:p w:rsidR="00066EAD" w:rsidRDefault="00066E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Consistently engages in open dialogue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effective action to accomplish goals as part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 a larger group. Behaves in ways that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reflect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understanding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relationship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between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own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actions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advancement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 the profession and greater society.</w:t>
            </w:r>
          </w:p>
          <w:p w:rsidR="00066EAD" w:rsidRDefault="002355C3">
            <w:pPr>
              <w:pStyle w:val="TableParagraph"/>
              <w:spacing w:before="0"/>
              <w:ind w:right="163"/>
              <w:rPr>
                <w:sz w:val="17"/>
              </w:rPr>
            </w:pPr>
            <w:r>
              <w:rPr>
                <w:color w:val="231F20"/>
                <w:sz w:val="17"/>
              </w:rPr>
              <w:t>Consi</w:t>
            </w:r>
            <w:r>
              <w:rPr>
                <w:color w:val="231F20"/>
                <w:sz w:val="17"/>
              </w:rPr>
              <w:t>ders perspectives from all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stakeholders when solving professional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ethical dilemmas. Leads positive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 or global/societal change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through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individual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collective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activities.</w:t>
            </w:r>
          </w:p>
        </w:tc>
      </w:tr>
      <w:tr w:rsidR="00066EAD">
        <w:trPr>
          <w:trHeight w:val="1444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3. Cooperate with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university,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school,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community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personnel.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3.n)</w:t>
            </w:r>
          </w:p>
          <w:p w:rsidR="00066EAD" w:rsidRDefault="002355C3">
            <w:pPr>
              <w:pStyle w:val="TableParagraph"/>
              <w:spacing w:before="1" w:line="207" w:lineRule="exact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55, 57,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58, </w:t>
            </w:r>
            <w:r>
              <w:rPr>
                <w:color w:val="231F20"/>
                <w:spacing w:val="-5"/>
                <w:sz w:val="17"/>
              </w:rPr>
              <w:t>59,</w:t>
            </w:r>
          </w:p>
          <w:p w:rsidR="00066EAD" w:rsidRDefault="002355C3">
            <w:pPr>
              <w:pStyle w:val="TableParagraph"/>
              <w:spacing w:before="0" w:line="207" w:lineRule="exact"/>
              <w:ind w:left="100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60)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Communicates an inability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unwillingness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work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some</w:t>
            </w:r>
          </w:p>
          <w:p w:rsidR="00066EAD" w:rsidRDefault="002355C3">
            <w:pPr>
              <w:pStyle w:val="TableParagraph"/>
              <w:spacing w:before="0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students,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parents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school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university/community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personnel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Works</w:t>
            </w:r>
            <w:r>
              <w:rPr>
                <w:color w:val="231F20"/>
                <w:w w:val="105"/>
                <w:sz w:val="17"/>
              </w:rPr>
              <w:t xml:space="preserve"> harmoniously with diverse </w:t>
            </w:r>
            <w:r>
              <w:rPr>
                <w:color w:val="231F20"/>
                <w:sz w:val="17"/>
              </w:rPr>
              <w:t>individuals;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cognizant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feelings</w:t>
            </w:r>
            <w:r>
              <w:rPr>
                <w:color w:val="231F20"/>
                <w:w w:val="105"/>
                <w:sz w:val="17"/>
              </w:rPr>
              <w:t xml:space="preserve"> and perceptions of others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9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Works</w:t>
            </w:r>
            <w:r>
              <w:rPr>
                <w:color w:val="231F20"/>
                <w:w w:val="105"/>
                <w:sz w:val="17"/>
              </w:rPr>
              <w:t xml:space="preserve"> harmoniously and effectively with </w:t>
            </w:r>
            <w:r>
              <w:rPr>
                <w:color w:val="231F20"/>
                <w:spacing w:val="-2"/>
                <w:w w:val="105"/>
                <w:sz w:val="17"/>
              </w:rPr>
              <w:t>diverse individuals; seeks opportunities to</w:t>
            </w:r>
            <w:r>
              <w:rPr>
                <w:color w:val="231F20"/>
                <w:w w:val="10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include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show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appreciation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those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who</w:t>
            </w:r>
            <w:r>
              <w:rPr>
                <w:color w:val="231F20"/>
                <w:w w:val="105"/>
                <w:sz w:val="17"/>
              </w:rPr>
              <w:t xml:space="preserve"> may be excluded</w:t>
            </w:r>
          </w:p>
        </w:tc>
      </w:tr>
      <w:tr w:rsidR="00066EAD">
        <w:trPr>
          <w:trHeight w:val="2188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Collaborate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to</w:t>
            </w:r>
          </w:p>
          <w:p w:rsidR="00066EAD" w:rsidRDefault="002355C3">
            <w:pPr>
              <w:pStyle w:val="TableParagraph"/>
              <w:spacing w:before="2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resolve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differences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solve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problems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respectfully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reflectively.</w:t>
            </w:r>
          </w:p>
          <w:p w:rsidR="00066EAD" w:rsidRDefault="002355C3">
            <w:pPr>
              <w:pStyle w:val="TableParagraph"/>
              <w:spacing w:before="0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3.n)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595"/>
              </w:tabs>
              <w:ind w:left="0" w:right="89"/>
              <w:jc w:val="right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</w:tcPr>
          <w:p w:rsidR="00066EAD" w:rsidRDefault="002355C3">
            <w:pPr>
              <w:pStyle w:val="TableParagraph"/>
              <w:ind w:right="149" w:firstLine="38"/>
              <w:rPr>
                <w:sz w:val="17"/>
              </w:rPr>
            </w:pPr>
            <w:r>
              <w:rPr>
                <w:color w:val="231F20"/>
                <w:sz w:val="17"/>
              </w:rPr>
              <w:t>There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was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 setting to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observe/evaluate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this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indicator.</w:t>
            </w: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left="98" w:right="160"/>
              <w:rPr>
                <w:sz w:val="17"/>
              </w:rPr>
            </w:pPr>
            <w:r>
              <w:rPr>
                <w:color w:val="231F20"/>
                <w:sz w:val="17"/>
              </w:rPr>
              <w:t>Does not provide any substantive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suggestions for positive self-improvement</w:t>
            </w:r>
            <w:r>
              <w:rPr>
                <w:color w:val="231F20"/>
                <w:sz w:val="17"/>
              </w:rPr>
              <w:t xml:space="preserve"> and fails to see the need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positive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change.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Rejects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suggestions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from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directly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failing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 act.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Offers excuses/assigns blame to others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(e.g, students, parents, colleagues,</w:t>
            </w:r>
          </w:p>
          <w:p w:rsidR="00066EAD" w:rsidRDefault="002355C3">
            <w:pPr>
              <w:pStyle w:val="TableParagraph"/>
              <w:spacing w:before="2"/>
              <w:rPr>
                <w:sz w:val="17"/>
              </w:rPr>
            </w:pPr>
            <w:r>
              <w:rPr>
                <w:color w:val="231F20"/>
                <w:sz w:val="17"/>
              </w:rPr>
              <w:t>supervisor)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negative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results.</w:t>
            </w: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right="132"/>
              <w:rPr>
                <w:sz w:val="17"/>
              </w:rPr>
            </w:pPr>
            <w:r>
              <w:rPr>
                <w:color w:val="231F20"/>
                <w:sz w:val="17"/>
              </w:rPr>
              <w:t>Consistently evaluates own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(e.g.,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interactions,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written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work, test results) w</w:t>
            </w:r>
            <w:r>
              <w:rPr>
                <w:color w:val="231F20"/>
                <w:sz w:val="17"/>
              </w:rPr>
              <w:t>ith a critical lens,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generates potential improvements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revisions, and applies them to future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performances. ls open-minded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positive when receiving feedback from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others. Demonstrates the ability to act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suggestions.</w:t>
            </w:r>
          </w:p>
        </w:tc>
        <w:tc>
          <w:tcPr>
            <w:tcW w:w="3240" w:type="dxa"/>
          </w:tcPr>
          <w:p w:rsidR="00066EAD" w:rsidRDefault="00066E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Consistently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evaluates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own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 a critical lens, generates potential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improvements or revisions, and applies</w:t>
            </w:r>
          </w:p>
          <w:p w:rsidR="00066EAD" w:rsidRDefault="002355C3">
            <w:pPr>
              <w:pStyle w:val="TableParagraph"/>
              <w:spacing w:before="2" w:line="207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them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future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performances</w:t>
            </w:r>
            <w:r>
              <w:rPr>
                <w:i/>
                <w:color w:val="231F20"/>
                <w:sz w:val="17"/>
              </w:rPr>
              <w:t>.</w:t>
            </w:r>
            <w:r>
              <w:rPr>
                <w:i/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Actively</w:t>
            </w: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seeks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further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information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perspectives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from appropriate others to evaluate own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performance and demonstrates in-depth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analysis and synthesis of viewpoints.</w:t>
            </w:r>
          </w:p>
        </w:tc>
      </w:tr>
      <w:tr w:rsidR="00066EAD">
        <w:trPr>
          <w:trHeight w:val="407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Comment:</w:t>
            </w:r>
          </w:p>
        </w:tc>
      </w:tr>
    </w:tbl>
    <w:p w:rsidR="00066EAD" w:rsidRDefault="00066EAD">
      <w:pPr>
        <w:rPr>
          <w:sz w:val="17"/>
        </w:rPr>
        <w:sectPr w:rsidR="00066EAD">
          <w:pgSz w:w="15840" w:h="12240" w:orient="landscape"/>
          <w:pgMar w:top="980" w:right="960" w:bottom="440" w:left="900" w:header="0" w:footer="259" w:gutter="0"/>
          <w:cols w:space="720"/>
        </w:sectPr>
      </w:pPr>
    </w:p>
    <w:p w:rsidR="00066EAD" w:rsidRDefault="00066EAD">
      <w:pPr>
        <w:spacing w:before="3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160"/>
        <w:gridCol w:w="1261"/>
        <w:gridCol w:w="3060"/>
        <w:gridCol w:w="3060"/>
        <w:gridCol w:w="3240"/>
      </w:tblGrid>
      <w:tr w:rsidR="00066EAD">
        <w:trPr>
          <w:trHeight w:val="614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spacing w:before="100" w:line="207" w:lineRule="exact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Overall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</w:t>
            </w:r>
            <w:r>
              <w:rPr>
                <w:b/>
                <w:color w:val="231F20"/>
                <w:spacing w:val="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-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COLLABORATION</w:t>
            </w:r>
            <w:r>
              <w:rPr>
                <w:b/>
                <w:color w:val="231F20"/>
                <w:spacing w:val="3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(Note all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items must be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rated at Level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2 for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 of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Meets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Expectations):</w:t>
            </w:r>
            <w:r>
              <w:rPr>
                <w:b/>
                <w:color w:val="231F20"/>
                <w:spacing w:val="3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 xml:space="preserve">check </w:t>
            </w:r>
            <w:r>
              <w:rPr>
                <w:b/>
                <w:color w:val="231F20"/>
                <w:spacing w:val="-4"/>
                <w:sz w:val="17"/>
              </w:rPr>
              <w:t>one:</w:t>
            </w:r>
          </w:p>
          <w:p w:rsidR="00066EAD" w:rsidRDefault="002355C3">
            <w:pPr>
              <w:pStyle w:val="TableParagraph"/>
              <w:tabs>
                <w:tab w:val="left" w:leader="hyphen" w:pos="4708"/>
              </w:tabs>
              <w:spacing w:before="0" w:line="207" w:lineRule="exact"/>
              <w:ind w:left="138"/>
              <w:rPr>
                <w:b/>
                <w:sz w:val="17"/>
              </w:rPr>
            </w:pPr>
            <w:r>
              <w:rPr>
                <w:b/>
                <w:color w:val="231F20"/>
                <w:w w:val="115"/>
                <w:sz w:val="17"/>
              </w:rPr>
              <w:t>------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Needs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Improvement</w:t>
            </w:r>
            <w:r>
              <w:rPr>
                <w:b/>
                <w:color w:val="231F20"/>
                <w:spacing w:val="61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Meets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15"/>
                <w:sz w:val="17"/>
              </w:rPr>
              <w:t>Expectations</w:t>
            </w:r>
            <w:r>
              <w:rPr>
                <w:rFonts w:ascii="Times New Roman"/>
                <w:color w:val="231F20"/>
                <w:sz w:val="17"/>
              </w:rPr>
              <w:tab/>
            </w:r>
            <w:r>
              <w:rPr>
                <w:b/>
                <w:color w:val="231F20"/>
                <w:sz w:val="17"/>
              </w:rPr>
              <w:t>Exceeds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20"/>
                <w:sz w:val="17"/>
              </w:rPr>
              <w:t>Expectations</w:t>
            </w:r>
          </w:p>
        </w:tc>
      </w:tr>
      <w:tr w:rsidR="00066EAD">
        <w:trPr>
          <w:trHeight w:val="616"/>
        </w:trPr>
        <w:tc>
          <w:tcPr>
            <w:tcW w:w="1892" w:type="dxa"/>
            <w:shd w:val="clear" w:color="auto" w:fill="FBD3B2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candidate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demonstrates:</w:t>
            </w:r>
          </w:p>
        </w:tc>
        <w:tc>
          <w:tcPr>
            <w:tcW w:w="1160" w:type="dxa"/>
            <w:shd w:val="clear" w:color="auto" w:fill="FBD3B2"/>
          </w:tcPr>
          <w:p w:rsidR="00066EAD" w:rsidRDefault="002355C3">
            <w:pPr>
              <w:pStyle w:val="TableParagraph"/>
              <w:ind w:left="352" w:hanging="113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Evaluator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sz w:val="17"/>
              </w:rPr>
              <w:t>Rating</w:t>
            </w:r>
          </w:p>
        </w:tc>
        <w:tc>
          <w:tcPr>
            <w:tcW w:w="1261" w:type="dxa"/>
            <w:shd w:val="clear" w:color="auto" w:fill="FBD3B2"/>
          </w:tcPr>
          <w:p w:rsidR="00066EAD" w:rsidRDefault="002355C3">
            <w:pPr>
              <w:pStyle w:val="TableParagraph"/>
              <w:ind w:left="129" w:right="11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Not </w:t>
            </w:r>
            <w:r>
              <w:rPr>
                <w:b/>
                <w:color w:val="231F20"/>
                <w:spacing w:val="-2"/>
                <w:sz w:val="17"/>
              </w:rPr>
              <w:t>Observed</w:t>
            </w:r>
          </w:p>
        </w:tc>
        <w:tc>
          <w:tcPr>
            <w:tcW w:w="3060" w:type="dxa"/>
            <w:shd w:val="clear" w:color="auto" w:fill="FBD3B2"/>
          </w:tcPr>
          <w:p w:rsidR="00066EAD" w:rsidRDefault="002355C3">
            <w:pPr>
              <w:pStyle w:val="TableParagraph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Needs</w:t>
            </w:r>
          </w:p>
          <w:p w:rsidR="00066EAD" w:rsidRDefault="002355C3">
            <w:pPr>
              <w:pStyle w:val="TableParagraph"/>
              <w:spacing w:before="2"/>
              <w:ind w:left="1036" w:right="102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Improvement</w:t>
            </w:r>
          </w:p>
        </w:tc>
        <w:tc>
          <w:tcPr>
            <w:tcW w:w="3060" w:type="dxa"/>
            <w:shd w:val="clear" w:color="auto" w:fill="FBD3B2"/>
          </w:tcPr>
          <w:p w:rsidR="00066EAD" w:rsidRDefault="002355C3">
            <w:pPr>
              <w:pStyle w:val="TableParagraph"/>
              <w:ind w:left="1036" w:right="1024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Meets</w:t>
            </w:r>
          </w:p>
          <w:p w:rsidR="00066EAD" w:rsidRDefault="002355C3">
            <w:pPr>
              <w:pStyle w:val="TableParagraph"/>
              <w:spacing w:before="2"/>
              <w:ind w:left="1036" w:right="102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  <w:tc>
          <w:tcPr>
            <w:tcW w:w="3240" w:type="dxa"/>
            <w:shd w:val="clear" w:color="auto" w:fill="FBD3B2"/>
          </w:tcPr>
          <w:p w:rsidR="00066EAD" w:rsidRDefault="002355C3">
            <w:pPr>
              <w:pStyle w:val="TableParagraph"/>
              <w:ind w:left="1160" w:right="114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Exceeds</w:t>
            </w:r>
          </w:p>
          <w:p w:rsidR="00066EAD" w:rsidRDefault="002355C3">
            <w:pPr>
              <w:pStyle w:val="TableParagraph"/>
              <w:spacing w:before="2"/>
              <w:ind w:left="1160" w:right="1151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Expectations</w:t>
            </w:r>
          </w:p>
        </w:tc>
      </w:tr>
      <w:tr w:rsidR="00066EAD">
        <w:trPr>
          <w:trHeight w:val="467"/>
        </w:trPr>
        <w:tc>
          <w:tcPr>
            <w:tcW w:w="1892" w:type="dxa"/>
            <w:shd w:val="clear" w:color="auto" w:fill="FBD3B2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 xml:space="preserve">VI. </w:t>
            </w:r>
            <w:r>
              <w:rPr>
                <w:b/>
                <w:color w:val="231F20"/>
                <w:spacing w:val="-2"/>
                <w:sz w:val="17"/>
              </w:rPr>
              <w:t>Ethics</w:t>
            </w:r>
          </w:p>
        </w:tc>
        <w:tc>
          <w:tcPr>
            <w:tcW w:w="1160" w:type="dxa"/>
            <w:shd w:val="clear" w:color="auto" w:fill="FBD3B2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shd w:val="clear" w:color="auto" w:fill="FBD3B2"/>
          </w:tcPr>
          <w:p w:rsidR="00066EAD" w:rsidRDefault="002355C3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0</w:t>
            </w:r>
          </w:p>
        </w:tc>
        <w:tc>
          <w:tcPr>
            <w:tcW w:w="3060" w:type="dxa"/>
            <w:shd w:val="clear" w:color="auto" w:fill="FBD3B2"/>
          </w:tcPr>
          <w:p w:rsidR="00066EAD" w:rsidRDefault="002355C3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1</w:t>
            </w:r>
          </w:p>
        </w:tc>
        <w:tc>
          <w:tcPr>
            <w:tcW w:w="3060" w:type="dxa"/>
            <w:shd w:val="clear" w:color="auto" w:fill="FBD3B2"/>
          </w:tcPr>
          <w:p w:rsidR="00066EAD" w:rsidRDefault="002355C3">
            <w:pPr>
              <w:pStyle w:val="TableParagraph"/>
              <w:ind w:left="9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2</w:t>
            </w:r>
          </w:p>
        </w:tc>
        <w:tc>
          <w:tcPr>
            <w:tcW w:w="3240" w:type="dxa"/>
            <w:shd w:val="clear" w:color="auto" w:fill="FBD3B2"/>
          </w:tcPr>
          <w:p w:rsidR="00066EAD" w:rsidRDefault="002355C3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3</w:t>
            </w:r>
          </w:p>
        </w:tc>
      </w:tr>
      <w:tr w:rsidR="00066EAD">
        <w:trPr>
          <w:trHeight w:val="2810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513"/>
              <w:rPr>
                <w:sz w:val="17"/>
              </w:rPr>
            </w:pPr>
            <w:r>
              <w:rPr>
                <w:color w:val="231F20"/>
                <w:sz w:val="17"/>
              </w:rPr>
              <w:t>1.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Demonstrate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honesty,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integrity,</w:t>
            </w:r>
          </w:p>
          <w:p w:rsidR="00066EAD" w:rsidRDefault="002355C3">
            <w:pPr>
              <w:pStyle w:val="TableParagraph"/>
              <w:spacing w:before="0"/>
              <w:ind w:left="100" w:right="283"/>
              <w:rPr>
                <w:sz w:val="17"/>
              </w:rPr>
            </w:pPr>
            <w:r>
              <w:rPr>
                <w:color w:val="231F20"/>
                <w:sz w:val="17"/>
              </w:rPr>
              <w:t>fairness, respect for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others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confidentiality.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2.m,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3.q,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9.o)</w:t>
            </w:r>
          </w:p>
          <w:p w:rsidR="00066EAD" w:rsidRDefault="002355C3">
            <w:pPr>
              <w:pStyle w:val="TableParagraph"/>
              <w:spacing w:before="1"/>
              <w:ind w:left="100" w:right="766"/>
              <w:rPr>
                <w:sz w:val="17"/>
              </w:rPr>
            </w:pP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4.f)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59)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693"/>
              </w:tabs>
              <w:ind w:left="97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1"/>
              <w:ind w:left="98" w:right="89"/>
              <w:rPr>
                <w:sz w:val="16"/>
              </w:rPr>
            </w:pPr>
            <w:r>
              <w:rPr>
                <w:color w:val="231F20"/>
                <w:sz w:val="16"/>
              </w:rPr>
              <w:t>Does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not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consistently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honor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needs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best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interests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students,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setting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(school, district, university) or profession.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Demonstrates unprofessional behaviors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related to honesty and integrity (e.g.,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violation of confidentiality, academic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dishonesty (including plagiarism or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cheating), dishonesty in professional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interactions), or </w:t>
            </w:r>
            <w:r>
              <w:rPr>
                <w:color w:val="231F20"/>
                <w:sz w:val="17"/>
              </w:rPr>
              <w:t xml:space="preserve">imposition </w:t>
            </w:r>
            <w:r>
              <w:rPr>
                <w:color w:val="231F20"/>
                <w:sz w:val="16"/>
              </w:rPr>
              <w:t>of personal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religious or political views upon others.</w:t>
            </w:r>
          </w:p>
          <w:p w:rsidR="00066EAD" w:rsidRDefault="002355C3">
            <w:pPr>
              <w:pStyle w:val="TableParagraph"/>
              <w:spacing w:before="1"/>
              <w:ind w:left="98" w:right="89"/>
              <w:rPr>
                <w:sz w:val="16"/>
              </w:rPr>
            </w:pPr>
            <w:r>
              <w:rPr>
                <w:color w:val="231F20"/>
                <w:sz w:val="16"/>
              </w:rPr>
              <w:t>May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fail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adhere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some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standard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profession's est</w:t>
            </w:r>
            <w:r>
              <w:rPr>
                <w:color w:val="231F20"/>
                <w:sz w:val="16"/>
              </w:rPr>
              <w:t>ablished code of conduct.</w:t>
            </w:r>
          </w:p>
        </w:tc>
        <w:tc>
          <w:tcPr>
            <w:tcW w:w="3060" w:type="dxa"/>
          </w:tcPr>
          <w:p w:rsidR="00066EAD" w:rsidRDefault="00066E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right="132"/>
              <w:rPr>
                <w:sz w:val="17"/>
              </w:rPr>
            </w:pPr>
            <w:r>
              <w:rPr>
                <w:color w:val="231F20"/>
                <w:sz w:val="17"/>
              </w:rPr>
              <w:t>Consistently and appropriately honors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needs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best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interests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 work setting (school, district,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university), and the profession.</w:t>
            </w:r>
          </w:p>
          <w:p w:rsidR="00066EAD" w:rsidRDefault="002355C3">
            <w:pPr>
              <w:pStyle w:val="TableParagraph"/>
              <w:spacing w:before="1"/>
              <w:ind w:right="160"/>
              <w:rPr>
                <w:sz w:val="17"/>
              </w:rPr>
            </w:pPr>
            <w:r>
              <w:rPr>
                <w:color w:val="231F20"/>
                <w:sz w:val="17"/>
              </w:rPr>
              <w:t>Demonstrates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pattern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behavior related to honesty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integrity, including maintaining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confidentiality, academic honesty,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 integrity, and appropriate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separation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personal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</w:t>
            </w:r>
          </w:p>
          <w:p w:rsidR="00066EAD" w:rsidRDefault="002355C3">
            <w:pPr>
              <w:pStyle w:val="TableParagraph"/>
              <w:spacing w:before="0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domains. Adheres to all standards of the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profession's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established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code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conduct.</w:t>
            </w:r>
          </w:p>
        </w:tc>
        <w:tc>
          <w:tcPr>
            <w:tcW w:w="3240" w:type="dxa"/>
          </w:tcPr>
          <w:p w:rsidR="00066EAD" w:rsidRDefault="00066E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Consistently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</w:t>
            </w:r>
            <w:r>
              <w:rPr>
                <w:color w:val="231F20"/>
                <w:sz w:val="17"/>
              </w:rPr>
              <w:t>iately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honors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needs and best interests of students, the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work setting (school, district, university),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the profession including a pattern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 behaviors related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 honesty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integrity. Actively seeks or leads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opportunities to select or create</w:t>
            </w:r>
          </w:p>
          <w:p w:rsidR="00066EAD" w:rsidRDefault="002355C3">
            <w:pPr>
              <w:pStyle w:val="TableParagraph"/>
              <w:spacing w:before="0"/>
              <w:ind w:right="97"/>
              <w:rPr>
                <w:sz w:val="17"/>
              </w:rPr>
            </w:pPr>
            <w:r>
              <w:rPr>
                <w:color w:val="231F20"/>
                <w:sz w:val="17"/>
              </w:rPr>
              <w:t>appropriate new forums to advocate for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 or the profession</w:t>
            </w:r>
            <w:r>
              <w:rPr>
                <w:i/>
                <w:color w:val="231F20"/>
                <w:sz w:val="17"/>
              </w:rPr>
              <w:t xml:space="preserve">. </w:t>
            </w:r>
            <w:r>
              <w:rPr>
                <w:color w:val="231F20"/>
                <w:sz w:val="17"/>
              </w:rPr>
              <w:t>Adheres to all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standards of the profession's established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code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conduct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highly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respected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colleagues.</w:t>
            </w:r>
          </w:p>
        </w:tc>
      </w:tr>
      <w:tr w:rsidR="00066EAD">
        <w:trPr>
          <w:trHeight w:val="1238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11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2.</w:t>
            </w:r>
            <w:r>
              <w:rPr>
                <w:color w:val="231F20"/>
                <w:spacing w:val="35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Accept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responsibility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actions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behaviors.</w:t>
            </w:r>
          </w:p>
          <w:p w:rsidR="00066EAD" w:rsidRDefault="002355C3">
            <w:pPr>
              <w:pStyle w:val="TableParagraph"/>
              <w:spacing w:before="2" w:line="207" w:lineRule="exact"/>
              <w:ind w:left="100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(lnTASC 6.r,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9.l, </w:t>
            </w:r>
            <w:r>
              <w:rPr>
                <w:color w:val="231F20"/>
                <w:spacing w:val="-2"/>
                <w:sz w:val="17"/>
              </w:rPr>
              <w:t>10.p)</w:t>
            </w:r>
          </w:p>
          <w:p w:rsidR="00066EAD" w:rsidRDefault="002355C3">
            <w:pPr>
              <w:pStyle w:val="TableParagraph"/>
              <w:spacing w:before="0" w:line="207" w:lineRule="exact"/>
              <w:ind w:left="100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5"/>
                <w:sz w:val="17"/>
              </w:rPr>
              <w:t>59)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693"/>
              </w:tabs>
              <w:ind w:left="97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89"/>
              <w:rPr>
                <w:sz w:val="17"/>
              </w:rPr>
            </w:pPr>
            <w:r>
              <w:rPr>
                <w:color w:val="231F20"/>
                <w:sz w:val="17"/>
              </w:rPr>
              <w:t>Focuses on blaming others rather than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seeking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solutions;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reluctant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accept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responsibility for personal actions/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interactions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Accepts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responsibility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for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action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interactions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22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Accepts responsibility for personal action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interactions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displays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maturity;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focuses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on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solutions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rather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assigning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blame</w:t>
            </w:r>
          </w:p>
        </w:tc>
      </w:tr>
      <w:tr w:rsidR="00066EAD">
        <w:trPr>
          <w:trHeight w:val="2274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122"/>
              <w:rPr>
                <w:sz w:val="17"/>
              </w:rPr>
            </w:pPr>
            <w:r>
              <w:rPr>
                <w:color w:val="231F20"/>
                <w:sz w:val="17"/>
              </w:rPr>
              <w:t>3.</w:t>
            </w:r>
            <w:r>
              <w:rPr>
                <w:color w:val="231F20"/>
                <w:spacing w:val="3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Create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maintain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appropriate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interpersonal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relationships in all</w:t>
            </w:r>
          </w:p>
          <w:p w:rsidR="00066EAD" w:rsidRDefault="002355C3">
            <w:pPr>
              <w:pStyle w:val="TableParagraph"/>
              <w:spacing w:before="1" w:line="207" w:lineRule="exact"/>
              <w:ind w:left="100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settings.</w:t>
            </w:r>
          </w:p>
          <w:p w:rsidR="00066EAD" w:rsidRDefault="002355C3">
            <w:pPr>
              <w:pStyle w:val="TableParagraph"/>
              <w:spacing w:before="0" w:line="207" w:lineRule="exact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>(lnTASC 3.n,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10.r)</w:t>
            </w:r>
          </w:p>
          <w:p w:rsidR="00066EAD" w:rsidRDefault="002355C3">
            <w:pPr>
              <w:pStyle w:val="TableParagraph"/>
              <w:spacing w:before="1"/>
              <w:ind w:left="100" w:right="629"/>
              <w:rPr>
                <w:sz w:val="17"/>
              </w:rPr>
            </w:pPr>
            <w:r>
              <w:rPr>
                <w:color w:val="231F20"/>
                <w:sz w:val="17"/>
              </w:rPr>
              <w:t>(Danielson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4.d)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(Marzano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55,56)</w:t>
            </w:r>
          </w:p>
        </w:tc>
        <w:tc>
          <w:tcPr>
            <w:tcW w:w="1160" w:type="dxa"/>
          </w:tcPr>
          <w:p w:rsidR="00066EAD" w:rsidRDefault="002355C3">
            <w:pPr>
              <w:pStyle w:val="TableParagraph"/>
              <w:tabs>
                <w:tab w:val="left" w:pos="693"/>
              </w:tabs>
              <w:ind w:left="97"/>
              <w:rPr>
                <w:b/>
                <w:sz w:val="17"/>
              </w:rPr>
            </w:pPr>
            <w:proofErr w:type="gramStart"/>
            <w:r>
              <w:rPr>
                <w:b/>
                <w:color w:val="231F20"/>
                <w:sz w:val="17"/>
              </w:rPr>
              <w:t>0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1</w:t>
            </w:r>
            <w:proofErr w:type="gramEnd"/>
            <w:r>
              <w:rPr>
                <w:b/>
                <w:color w:val="231F20"/>
                <w:sz w:val="17"/>
              </w:rPr>
              <w:tab/>
              <w:t>2</w:t>
            </w:r>
            <w:r>
              <w:rPr>
                <w:b/>
                <w:color w:val="231F20"/>
                <w:spacing w:val="57"/>
                <w:sz w:val="17"/>
              </w:rPr>
              <w:t xml:space="preserve">  </w:t>
            </w:r>
            <w:r>
              <w:rPr>
                <w:b/>
                <w:color w:val="231F20"/>
                <w:spacing w:val="-10"/>
                <w:sz w:val="17"/>
              </w:rPr>
              <w:t>3</w:t>
            </w:r>
          </w:p>
        </w:tc>
        <w:tc>
          <w:tcPr>
            <w:tcW w:w="1261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left="98" w:right="109"/>
              <w:rPr>
                <w:sz w:val="17"/>
              </w:rPr>
            </w:pPr>
            <w:r>
              <w:rPr>
                <w:color w:val="231F20"/>
                <w:sz w:val="17"/>
              </w:rPr>
              <w:t>Participates in behaviors that could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undermine organizational culture (e.g.,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gossip about P-12 students, faculty, or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school personnel); develops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inappropriate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interpersonal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relationships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 students or families or colleagues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 undermine professional credibility;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Reveals inappropriate sensitive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personal information about themselves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 the professional setting</w:t>
            </w:r>
          </w:p>
        </w:tc>
        <w:tc>
          <w:tcPr>
            <w:tcW w:w="3060" w:type="dxa"/>
          </w:tcPr>
          <w:p w:rsidR="00066EAD" w:rsidRDefault="002355C3">
            <w:pPr>
              <w:pStyle w:val="TableParagraph"/>
              <w:ind w:right="89"/>
              <w:rPr>
                <w:sz w:val="17"/>
              </w:rPr>
            </w:pPr>
            <w:r>
              <w:rPr>
                <w:color w:val="231F20"/>
                <w:sz w:val="17"/>
              </w:rPr>
              <w:t>Refrains from participating in behaviors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that could undermine organizatio</w:t>
            </w:r>
            <w:r>
              <w:rPr>
                <w:color w:val="231F20"/>
                <w:sz w:val="17"/>
              </w:rPr>
              <w:t>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culture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(e.g.,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gossip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about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P-12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faculty, or school personnel); develops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appropriate and professional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interpersonal relationships with all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stakeholder groups; reveals general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personal information appropriate to a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setting.</w:t>
            </w:r>
          </w:p>
        </w:tc>
        <w:tc>
          <w:tcPr>
            <w:tcW w:w="3240" w:type="dxa"/>
          </w:tcPr>
          <w:p w:rsidR="00066EAD" w:rsidRDefault="002355C3">
            <w:pPr>
              <w:pStyle w:val="TableParagraph"/>
              <w:ind w:right="163"/>
              <w:rPr>
                <w:sz w:val="17"/>
              </w:rPr>
            </w:pPr>
            <w:r>
              <w:rPr>
                <w:color w:val="231F20"/>
                <w:sz w:val="17"/>
              </w:rPr>
              <w:t>Does no</w:t>
            </w:r>
            <w:r>
              <w:rPr>
                <w:color w:val="231F20"/>
                <w:sz w:val="17"/>
              </w:rPr>
              <w:t>t tolerate undermining behaviors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(e.g.,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gossiping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abuse</w:t>
            </w:r>
            <w:r>
              <w:rPr>
                <w:color w:val="231F20"/>
                <w:spacing w:val="-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confidentiality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 others); advocates for positive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relationships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among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colleagues</w:t>
            </w:r>
            <w:r>
              <w:rPr>
                <w:color w:val="231F20"/>
                <w:spacing w:val="-8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other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stakeholders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benefit</w:t>
            </w:r>
            <w:r>
              <w:rPr>
                <w:color w:val="231F20"/>
                <w:spacing w:val="-9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organizational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culture; develops appropriate 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 interpersonal relationships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 all stakeholder groups; maintains a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caring but professional attitude with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students/colleagues.</w:t>
            </w:r>
          </w:p>
        </w:tc>
      </w:tr>
      <w:tr w:rsidR="00066EAD">
        <w:trPr>
          <w:trHeight w:val="823"/>
        </w:trPr>
        <w:tc>
          <w:tcPr>
            <w:tcW w:w="4313" w:type="dxa"/>
            <w:gridSpan w:val="3"/>
          </w:tcPr>
          <w:p w:rsidR="00066EAD" w:rsidRDefault="002355C3">
            <w:pPr>
              <w:pStyle w:val="TableParagraph"/>
              <w:spacing w:before="100"/>
              <w:ind w:left="100" w:right="16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For</w:t>
            </w:r>
            <w:r>
              <w:rPr>
                <w:b/>
                <w:color w:val="231F20"/>
                <w:spacing w:val="-8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following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dispositions,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please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indicate</w:t>
            </w:r>
            <w:r>
              <w:rPr>
                <w:b/>
                <w:color w:val="231F20"/>
                <w:spacing w:val="-7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whether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 xml:space="preserve">the candidate has met each disposition to the </w:t>
            </w:r>
            <w:r>
              <w:rPr>
                <w:b/>
                <w:color w:val="231F20"/>
                <w:sz w:val="17"/>
                <w:u w:val="single" w:color="231F20"/>
              </w:rPr>
              <w:t>best of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  <w:u w:val="single" w:color="231F20"/>
              </w:rPr>
              <w:t>your</w:t>
            </w:r>
            <w:r>
              <w:rPr>
                <w:b/>
                <w:color w:val="231F20"/>
                <w:spacing w:val="-4"/>
                <w:sz w:val="17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17"/>
                <w:u w:val="single" w:color="231F20"/>
              </w:rPr>
              <w:t>knowledge</w:t>
            </w:r>
            <w:r>
              <w:rPr>
                <w:b/>
                <w:color w:val="231F20"/>
                <w:sz w:val="17"/>
              </w:rPr>
              <w:t>.</w:t>
            </w:r>
          </w:p>
        </w:tc>
        <w:tc>
          <w:tcPr>
            <w:tcW w:w="306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66EAD">
        <w:trPr>
          <w:trHeight w:val="1237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415"/>
              <w:jc w:val="both"/>
              <w:rPr>
                <w:sz w:val="17"/>
              </w:rPr>
            </w:pPr>
            <w:r>
              <w:rPr>
                <w:b/>
                <w:color w:val="231F20"/>
                <w:sz w:val="17"/>
              </w:rPr>
              <w:t>To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best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your</w:t>
            </w:r>
            <w:r>
              <w:rPr>
                <w:b/>
                <w:color w:val="231F20"/>
                <w:spacing w:val="40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knowledge</w:t>
            </w:r>
            <w:r>
              <w:rPr>
                <w:color w:val="231F20"/>
                <w:sz w:val="17"/>
              </w:rPr>
              <w:t>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candidate:</w:t>
            </w:r>
          </w:p>
          <w:p w:rsidR="00066EAD" w:rsidRDefault="002355C3">
            <w:pPr>
              <w:pStyle w:val="TableParagraph"/>
              <w:spacing w:before="0"/>
              <w:ind w:left="100" w:right="10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4.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Complied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 laws,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policies,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5"/>
                <w:sz w:val="17"/>
              </w:rPr>
              <w:t xml:space="preserve"> </w:t>
            </w:r>
            <w:r>
              <w:rPr>
                <w:color w:val="231F20"/>
                <w:spacing w:val="-2"/>
                <w:sz w:val="17"/>
              </w:rPr>
              <w:t>procedures</w:t>
            </w:r>
          </w:p>
        </w:tc>
        <w:tc>
          <w:tcPr>
            <w:tcW w:w="11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066EAD" w:rsidRDefault="00066EAD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066EAD" w:rsidRDefault="002355C3">
            <w:pPr>
              <w:pStyle w:val="TableParagraph"/>
              <w:spacing w:before="0"/>
              <w:ind w:left="448" w:right="443"/>
              <w:jc w:val="center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Yes</w:t>
            </w:r>
          </w:p>
        </w:tc>
        <w:tc>
          <w:tcPr>
            <w:tcW w:w="1261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066EAD" w:rsidRDefault="00066EAD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066EAD" w:rsidRDefault="002355C3">
            <w:pPr>
              <w:pStyle w:val="TableParagraph"/>
              <w:spacing w:before="0"/>
              <w:ind w:left="126" w:right="119"/>
              <w:jc w:val="center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No</w:t>
            </w:r>
          </w:p>
        </w:tc>
        <w:tc>
          <w:tcPr>
            <w:tcW w:w="306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066EAD" w:rsidRDefault="00066EAD">
      <w:pPr>
        <w:rPr>
          <w:rFonts w:ascii="Times New Roman"/>
          <w:sz w:val="16"/>
        </w:rPr>
        <w:sectPr w:rsidR="00066EAD">
          <w:pgSz w:w="15840" w:h="12240" w:orient="landscape"/>
          <w:pgMar w:top="980" w:right="960" w:bottom="440" w:left="900" w:header="0" w:footer="259" w:gutter="0"/>
          <w:cols w:space="720"/>
        </w:sectPr>
      </w:pPr>
    </w:p>
    <w:p w:rsidR="00066EAD" w:rsidRDefault="00066EAD">
      <w:pPr>
        <w:spacing w:before="3"/>
        <w:rPr>
          <w:sz w:val="2"/>
        </w:rPr>
      </w:pP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1160"/>
        <w:gridCol w:w="1261"/>
        <w:gridCol w:w="3060"/>
        <w:gridCol w:w="3060"/>
        <w:gridCol w:w="3240"/>
      </w:tblGrid>
      <w:tr w:rsidR="00066EAD">
        <w:trPr>
          <w:trHeight w:val="407"/>
        </w:trPr>
        <w:tc>
          <w:tcPr>
            <w:tcW w:w="1892" w:type="dxa"/>
          </w:tcPr>
          <w:p w:rsidR="00066EAD" w:rsidRDefault="002355C3">
            <w:pPr>
              <w:pStyle w:val="TableParagraph"/>
              <w:spacing w:before="100"/>
              <w:ind w:left="100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(lNTASC </w:t>
            </w:r>
            <w:r>
              <w:rPr>
                <w:color w:val="231F20"/>
                <w:spacing w:val="-5"/>
                <w:sz w:val="17"/>
              </w:rPr>
              <w:t>9)</w:t>
            </w:r>
          </w:p>
        </w:tc>
        <w:tc>
          <w:tcPr>
            <w:tcW w:w="11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6EAD">
        <w:trPr>
          <w:trHeight w:val="1653"/>
        </w:trPr>
        <w:tc>
          <w:tcPr>
            <w:tcW w:w="1892" w:type="dxa"/>
          </w:tcPr>
          <w:p w:rsidR="00066EAD" w:rsidRDefault="002355C3">
            <w:pPr>
              <w:pStyle w:val="TableParagraph"/>
              <w:ind w:left="100" w:right="122"/>
              <w:rPr>
                <w:sz w:val="17"/>
              </w:rPr>
            </w:pPr>
            <w:r>
              <w:rPr>
                <w:color w:val="231F20"/>
                <w:sz w:val="17"/>
              </w:rPr>
              <w:t>5.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Followed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professional codes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ethics and the UNC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Charlotte Code of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Academic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proofErr w:type="spellStart"/>
            <w:r>
              <w:rPr>
                <w:color w:val="231F20"/>
                <w:sz w:val="17"/>
              </w:rPr>
              <w:t>lntegrity</w:t>
            </w:r>
            <w:proofErr w:type="spellEnd"/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Student</w:t>
            </w:r>
            <w:r>
              <w:rPr>
                <w:color w:val="231F20"/>
                <w:spacing w:val="-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Responsibility</w:t>
            </w:r>
            <w:r>
              <w:rPr>
                <w:color w:val="231F20"/>
                <w:spacing w:val="4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(lNTASC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9)</w:t>
            </w:r>
          </w:p>
        </w:tc>
        <w:tc>
          <w:tcPr>
            <w:tcW w:w="1160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066EAD" w:rsidRDefault="00066EAD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:rsidR="00066EAD" w:rsidRDefault="002355C3">
            <w:pPr>
              <w:pStyle w:val="TableParagraph"/>
              <w:spacing w:before="0"/>
              <w:ind w:left="448" w:right="443"/>
              <w:jc w:val="center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Yes</w:t>
            </w:r>
          </w:p>
        </w:tc>
        <w:tc>
          <w:tcPr>
            <w:tcW w:w="1261" w:type="dxa"/>
          </w:tcPr>
          <w:p w:rsidR="00066EAD" w:rsidRDefault="00066EAD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066EAD" w:rsidRDefault="002355C3">
            <w:pPr>
              <w:pStyle w:val="TableParagraph"/>
              <w:spacing w:before="110"/>
              <w:ind w:left="126" w:right="119"/>
              <w:jc w:val="center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No</w:t>
            </w:r>
          </w:p>
        </w:tc>
        <w:tc>
          <w:tcPr>
            <w:tcW w:w="306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40" w:type="dxa"/>
            <w:shd w:val="clear" w:color="auto" w:fill="C7C8CA"/>
          </w:tcPr>
          <w:p w:rsidR="00066EAD" w:rsidRDefault="00066EA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66EAD">
        <w:trPr>
          <w:trHeight w:val="407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Comment:</w:t>
            </w:r>
          </w:p>
        </w:tc>
      </w:tr>
      <w:tr w:rsidR="00066EAD">
        <w:trPr>
          <w:trHeight w:val="614"/>
        </w:trPr>
        <w:tc>
          <w:tcPr>
            <w:tcW w:w="13673" w:type="dxa"/>
            <w:gridSpan w:val="6"/>
          </w:tcPr>
          <w:p w:rsidR="00066EAD" w:rsidRDefault="002355C3">
            <w:pPr>
              <w:pStyle w:val="TableParagraph"/>
              <w:spacing w:line="207" w:lineRule="exact"/>
              <w:ind w:left="100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Overall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w w:val="135"/>
                <w:sz w:val="17"/>
              </w:rPr>
              <w:t>-</w:t>
            </w:r>
            <w:r>
              <w:rPr>
                <w:b/>
                <w:color w:val="231F20"/>
                <w:spacing w:val="-15"/>
                <w:w w:val="13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ETHICS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(Note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all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items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must be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rated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at Level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2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AND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Items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4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and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5</w:t>
            </w:r>
            <w:r>
              <w:rPr>
                <w:b/>
                <w:color w:val="231F20"/>
                <w:spacing w:val="-4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marked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as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"yes"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for</w:t>
            </w:r>
            <w:r>
              <w:rPr>
                <w:b/>
                <w:color w:val="231F20"/>
                <w:spacing w:val="-5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a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rating</w:t>
            </w:r>
            <w:r>
              <w:rPr>
                <w:b/>
                <w:color w:val="231F20"/>
                <w:spacing w:val="-2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Meets</w:t>
            </w:r>
            <w:r>
              <w:rPr>
                <w:b/>
                <w:color w:val="231F20"/>
                <w:spacing w:val="-1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Expectations):</w:t>
            </w:r>
            <w:r>
              <w:rPr>
                <w:b/>
                <w:color w:val="231F20"/>
                <w:spacing w:val="36"/>
                <w:sz w:val="17"/>
              </w:rPr>
              <w:t xml:space="preserve"> </w:t>
            </w:r>
            <w:r>
              <w:rPr>
                <w:b/>
                <w:color w:val="231F20"/>
                <w:sz w:val="17"/>
              </w:rPr>
              <w:t>check</w:t>
            </w:r>
            <w:r>
              <w:rPr>
                <w:b/>
                <w:color w:val="231F20"/>
                <w:spacing w:val="4"/>
                <w:sz w:val="17"/>
              </w:rPr>
              <w:t xml:space="preserve"> </w:t>
            </w:r>
            <w:r>
              <w:rPr>
                <w:b/>
                <w:color w:val="231F20"/>
                <w:spacing w:val="-4"/>
                <w:sz w:val="17"/>
              </w:rPr>
              <w:t>one:</w:t>
            </w:r>
          </w:p>
          <w:p w:rsidR="00066EAD" w:rsidRDefault="002355C3">
            <w:pPr>
              <w:pStyle w:val="TableParagraph"/>
              <w:tabs>
                <w:tab w:val="left" w:leader="hyphen" w:pos="4708"/>
              </w:tabs>
              <w:spacing w:before="0" w:line="207" w:lineRule="exact"/>
              <w:ind w:left="138"/>
              <w:rPr>
                <w:b/>
                <w:sz w:val="17"/>
              </w:rPr>
            </w:pPr>
            <w:r>
              <w:rPr>
                <w:b/>
                <w:color w:val="231F20"/>
                <w:w w:val="115"/>
                <w:sz w:val="17"/>
              </w:rPr>
              <w:t>------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Needs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Improvement</w:t>
            </w:r>
            <w:r>
              <w:rPr>
                <w:b/>
                <w:color w:val="231F20"/>
                <w:spacing w:val="61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-----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w w:val="115"/>
                <w:sz w:val="17"/>
              </w:rPr>
              <w:t>Meets</w:t>
            </w:r>
            <w:r>
              <w:rPr>
                <w:b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15"/>
                <w:sz w:val="17"/>
              </w:rPr>
              <w:t>Expectations</w:t>
            </w:r>
            <w:r>
              <w:rPr>
                <w:rFonts w:ascii="Times New Roman"/>
                <w:color w:val="231F20"/>
                <w:sz w:val="17"/>
              </w:rPr>
              <w:tab/>
            </w:r>
            <w:r>
              <w:rPr>
                <w:b/>
                <w:color w:val="231F20"/>
                <w:sz w:val="17"/>
              </w:rPr>
              <w:t>Exceeds</w:t>
            </w:r>
            <w:r>
              <w:rPr>
                <w:b/>
                <w:color w:val="231F20"/>
                <w:spacing w:val="-3"/>
                <w:sz w:val="17"/>
              </w:rPr>
              <w:t xml:space="preserve"> </w:t>
            </w:r>
            <w:r>
              <w:rPr>
                <w:b/>
                <w:color w:val="231F20"/>
                <w:spacing w:val="-2"/>
                <w:w w:val="120"/>
                <w:sz w:val="17"/>
              </w:rPr>
              <w:t>Expectations</w:t>
            </w:r>
          </w:p>
        </w:tc>
      </w:tr>
    </w:tbl>
    <w:p w:rsidR="00066EAD" w:rsidRDefault="00066EAD">
      <w:pPr>
        <w:spacing w:before="6"/>
        <w:rPr>
          <w:sz w:val="15"/>
        </w:rPr>
      </w:pPr>
    </w:p>
    <w:p w:rsidR="00066EAD" w:rsidRDefault="002355C3">
      <w:pPr>
        <w:spacing w:before="60"/>
        <w:ind w:left="107" w:right="98"/>
        <w:rPr>
          <w:b/>
          <w:sz w:val="20"/>
        </w:rPr>
      </w:pPr>
      <w:r>
        <w:rPr>
          <w:b/>
          <w:color w:val="231F20"/>
          <w:sz w:val="20"/>
        </w:rPr>
        <w:t>NOTE:</w:t>
      </w:r>
      <w:r>
        <w:rPr>
          <w:b/>
          <w:color w:val="231F20"/>
          <w:spacing w:val="40"/>
          <w:sz w:val="20"/>
        </w:rPr>
        <w:t xml:space="preserve"> </w:t>
      </w:r>
      <w:r>
        <w:rPr>
          <w:b/>
          <w:color w:val="231F20"/>
          <w:sz w:val="20"/>
        </w:rPr>
        <w:t>Candidate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self-assessments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as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well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as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assessments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faculty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members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are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also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documented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Taskstream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at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program-designated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entry,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midpoint,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and exit dispositions decisions point courses. See the full dispositions plan on the College of Education website for additional information on this process.</w:t>
      </w:r>
    </w:p>
    <w:p w:rsidR="00066EAD" w:rsidRDefault="00066EAD">
      <w:pPr>
        <w:rPr>
          <w:sz w:val="20"/>
        </w:rPr>
        <w:sectPr w:rsidR="00066EAD">
          <w:pgSz w:w="15840" w:h="12240" w:orient="landscape"/>
          <w:pgMar w:top="980" w:right="960" w:bottom="440" w:left="900" w:header="0" w:footer="259" w:gutter="0"/>
          <w:cols w:space="720"/>
        </w:sectPr>
      </w:pPr>
    </w:p>
    <w:p w:rsidR="00066EAD" w:rsidRDefault="002355C3">
      <w:pPr>
        <w:pStyle w:val="Heading1"/>
        <w:ind w:right="1387"/>
        <w:jc w:val="center"/>
      </w:pPr>
      <w:r>
        <w:rPr>
          <w:color w:val="231F20"/>
        </w:rPr>
        <w:lastRenderedPageBreak/>
        <w:t>Assessment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Dispositions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Student-</w:t>
      </w:r>
      <w:r>
        <w:rPr>
          <w:color w:val="231F20"/>
          <w:spacing w:val="-2"/>
        </w:rPr>
        <w:t>Candidate</w:t>
      </w:r>
    </w:p>
    <w:p w:rsidR="00066EAD" w:rsidRDefault="00066EAD">
      <w:pPr>
        <w:rPr>
          <w:b/>
          <w:sz w:val="20"/>
        </w:rPr>
      </w:pPr>
    </w:p>
    <w:p w:rsidR="00066EAD" w:rsidRDefault="002355C3">
      <w:pPr>
        <w:pStyle w:val="Heading2"/>
        <w:tabs>
          <w:tab w:val="left" w:pos="2695"/>
          <w:tab w:val="left" w:pos="3013"/>
          <w:tab w:val="left" w:pos="6790"/>
          <w:tab w:val="left" w:pos="7018"/>
          <w:tab w:val="left" w:pos="8387"/>
          <w:tab w:val="left" w:pos="10423"/>
        </w:tabs>
        <w:spacing w:before="1"/>
        <w:ind w:left="120"/>
        <w:rPr>
          <w:rFonts w:ascii="Times New Roman"/>
          <w:b w:val="0"/>
        </w:rPr>
      </w:pPr>
      <w:r>
        <w:rPr>
          <w:color w:val="231F20"/>
        </w:rPr>
        <w:t>D</w:t>
      </w:r>
      <w:r>
        <w:rPr>
          <w:color w:val="231F20"/>
        </w:rPr>
        <w:t>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conference:</w:t>
      </w:r>
      <w:r>
        <w:rPr>
          <w:color w:val="231F20"/>
          <w:spacing w:val="-1"/>
        </w:rPr>
        <w:t xml:space="preserve"> </w:t>
      </w:r>
      <w:r>
        <w:rPr>
          <w:rFonts w:ascii="Times New Roman"/>
          <w:b w:val="0"/>
          <w:color w:val="231F20"/>
          <w:u w:val="dotted" w:color="221E1F"/>
        </w:rPr>
        <w:tab/>
      </w:r>
      <w:r>
        <w:rPr>
          <w:rFonts w:ascii="Times New Roman"/>
          <w:b w:val="0"/>
          <w:color w:val="231F20"/>
        </w:rPr>
        <w:tab/>
      </w:r>
      <w:r>
        <w:rPr>
          <w:color w:val="231F20"/>
        </w:rPr>
        <w:t>Candidate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</w:t>
      </w:r>
      <w:r>
        <w:rPr>
          <w:b w:val="0"/>
          <w:color w:val="231F20"/>
        </w:rPr>
        <w:t>:</w:t>
      </w:r>
      <w:r>
        <w:rPr>
          <w:b w:val="0"/>
          <w:color w:val="231F20"/>
          <w:spacing w:val="-5"/>
        </w:rPr>
        <w:t xml:space="preserve"> </w:t>
      </w:r>
      <w:r>
        <w:rPr>
          <w:rFonts w:ascii="Times New Roman"/>
          <w:b w:val="0"/>
          <w:color w:val="231F20"/>
          <w:u w:val="single" w:color="221E1F"/>
        </w:rPr>
        <w:tab/>
      </w:r>
      <w:r>
        <w:rPr>
          <w:rFonts w:ascii="Times New Roman"/>
          <w:b w:val="0"/>
          <w:color w:val="231F20"/>
        </w:rPr>
        <w:tab/>
      </w:r>
      <w:r>
        <w:rPr>
          <w:color w:val="231F20"/>
          <w:spacing w:val="-5"/>
        </w:rPr>
        <w:t>SID</w:t>
      </w:r>
      <w:r>
        <w:rPr>
          <w:rFonts w:ascii="Times New Roman"/>
          <w:b w:val="0"/>
          <w:color w:val="231F20"/>
          <w:u w:val="dotted" w:color="221E1F"/>
        </w:rPr>
        <w:tab/>
      </w:r>
      <w:r>
        <w:rPr>
          <w:rFonts w:ascii="Times New Roman"/>
          <w:b w:val="0"/>
          <w:color w:val="231F20"/>
          <w:spacing w:val="80"/>
        </w:rPr>
        <w:t xml:space="preserve"> </w:t>
      </w:r>
      <w:r>
        <w:rPr>
          <w:color w:val="231F20"/>
        </w:rPr>
        <w:t xml:space="preserve">Program </w:t>
      </w:r>
      <w:r>
        <w:rPr>
          <w:rFonts w:ascii="Times New Roman"/>
          <w:b w:val="0"/>
          <w:color w:val="231F20"/>
          <w:u w:val="single" w:color="221E1F"/>
        </w:rPr>
        <w:tab/>
      </w:r>
    </w:p>
    <w:p w:rsidR="00066EAD" w:rsidRDefault="002355C3">
      <w:pPr>
        <w:ind w:left="119"/>
        <w:rPr>
          <w:sz w:val="20"/>
        </w:rPr>
      </w:pPr>
      <w:r>
        <w:rPr>
          <w:b/>
          <w:color w:val="231F20"/>
          <w:sz w:val="20"/>
        </w:rPr>
        <w:t>Faculty/Others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present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at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conference</w:t>
      </w:r>
      <w:r>
        <w:rPr>
          <w:color w:val="231F20"/>
          <w:spacing w:val="-2"/>
          <w:sz w:val="20"/>
        </w:rPr>
        <w:t>:</w:t>
      </w:r>
    </w:p>
    <w:p w:rsidR="00066EAD" w:rsidRDefault="002355C3">
      <w:pPr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685788</wp:posOffset>
                </wp:positionH>
                <wp:positionV relativeFrom="paragraph">
                  <wp:posOffset>140109</wp:posOffset>
                </wp:positionV>
                <wp:extent cx="631761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7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7615">
                              <a:moveTo>
                                <a:pt x="0" y="0"/>
                              </a:moveTo>
                              <a:lnTo>
                                <a:pt x="6317358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221E1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0C6C5" id="Graphic 8" o:spid="_x0000_s1026" style="position:absolute;margin-left:54pt;margin-top:11.05pt;width:497.4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7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" path="m,l6317358,e" filled="f" strokecolor="#221e1f" strokeweight=".22817mm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685788</wp:posOffset>
                </wp:positionH>
                <wp:positionV relativeFrom="paragraph">
                  <wp:posOffset>295555</wp:posOffset>
                </wp:positionV>
                <wp:extent cx="631761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7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7615">
                              <a:moveTo>
                                <a:pt x="0" y="0"/>
                              </a:moveTo>
                              <a:lnTo>
                                <a:pt x="6317358" y="0"/>
                              </a:lnTo>
                            </a:path>
                          </a:pathLst>
                        </a:custGeom>
                        <a:ln w="8214">
                          <a:solidFill>
                            <a:srgbClr val="221E1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731C3" id="Graphic 9" o:spid="_x0000_s1026" style="position:absolute;margin-left:54pt;margin-top:23.25pt;width:497.4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7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" path="m,l6317358,e" filled="f" strokecolor="#221e1f" strokeweight=".22817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:rsidR="00066EAD" w:rsidRDefault="00066EAD">
      <w:pPr>
        <w:spacing w:before="6"/>
        <w:rPr>
          <w:sz w:val="17"/>
        </w:rPr>
      </w:pPr>
    </w:p>
    <w:p w:rsidR="00066EAD" w:rsidRDefault="002355C3">
      <w:pPr>
        <w:spacing w:before="16"/>
        <w:ind w:left="119"/>
        <w:rPr>
          <w:i/>
          <w:sz w:val="20"/>
        </w:rPr>
      </w:pPr>
      <w:r>
        <w:rPr>
          <w:b/>
          <w:i/>
          <w:color w:val="231F20"/>
          <w:spacing w:val="-2"/>
          <w:sz w:val="20"/>
        </w:rPr>
        <w:t>Directions</w:t>
      </w:r>
      <w:r>
        <w:rPr>
          <w:i/>
          <w:color w:val="231F20"/>
          <w:spacing w:val="-2"/>
          <w:sz w:val="20"/>
        </w:rPr>
        <w:t>:</w:t>
      </w:r>
    </w:p>
    <w:p w:rsidR="00066EAD" w:rsidRDefault="002355C3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119"/>
        <w:rPr>
          <w:i/>
          <w:sz w:val="20"/>
        </w:rPr>
      </w:pPr>
      <w:r>
        <w:rPr>
          <w:i/>
          <w:color w:val="231F20"/>
          <w:sz w:val="20"/>
        </w:rPr>
        <w:t>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faculty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member(s)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school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partner(s)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will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complete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 xml:space="preserve">the </w:t>
      </w:r>
      <w:r>
        <w:rPr>
          <w:b/>
          <w:i/>
          <w:color w:val="231F20"/>
          <w:sz w:val="20"/>
        </w:rPr>
        <w:t>Assessment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of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Professional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Dispositions</w:t>
      </w:r>
      <w:r>
        <w:rPr>
          <w:i/>
          <w:color w:val="231F20"/>
          <w:sz w:val="20"/>
        </w:rPr>
        <w:t>.</w:t>
      </w:r>
      <w:r>
        <w:rPr>
          <w:i/>
          <w:color w:val="231F20"/>
          <w:spacing w:val="40"/>
          <w:sz w:val="20"/>
        </w:rPr>
        <w:t xml:space="preserve"> </w:t>
      </w:r>
      <w:r>
        <w:rPr>
          <w:i/>
          <w:color w:val="231F20"/>
          <w:sz w:val="20"/>
        </w:rPr>
        <w:t>If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candidate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receives</w:t>
      </w:r>
      <w:r>
        <w:rPr>
          <w:i/>
          <w:color w:val="231F20"/>
          <w:sz w:val="20"/>
        </w:rPr>
        <w:t xml:space="preserve"> a rating of "Needs Improvement" in any area, the faculty member(s) will conference with the candidate to discuss the</w:t>
      </w:r>
    </w:p>
    <w:p w:rsidR="00066EAD" w:rsidRDefault="002355C3">
      <w:pPr>
        <w:pStyle w:val="BodyText"/>
        <w:spacing w:line="243" w:lineRule="exact"/>
        <w:ind w:left="480"/>
      </w:pPr>
      <w:r>
        <w:rPr>
          <w:color w:val="231F20"/>
        </w:rPr>
        <w:t>concern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improvement.</w:t>
      </w:r>
    </w:p>
    <w:p w:rsidR="00066EAD" w:rsidRDefault="002355C3">
      <w:pPr>
        <w:pStyle w:val="ListParagraph"/>
        <w:numPr>
          <w:ilvl w:val="0"/>
          <w:numId w:val="1"/>
        </w:numPr>
        <w:tabs>
          <w:tab w:val="left" w:pos="480"/>
        </w:tabs>
        <w:ind w:right="522"/>
        <w:rPr>
          <w:i/>
          <w:sz w:val="20"/>
        </w:rPr>
      </w:pPr>
      <w:r>
        <w:rPr>
          <w:i/>
          <w:color w:val="231F20"/>
          <w:sz w:val="20"/>
        </w:rPr>
        <w:t>Faculty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member(s)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conducting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 xml:space="preserve">conference </w:t>
      </w:r>
      <w:r>
        <w:rPr>
          <w:i/>
          <w:color w:val="231F20"/>
          <w:sz w:val="20"/>
          <w:u w:val="single" w:color="231F20"/>
        </w:rPr>
        <w:t>may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wish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ask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candidates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complete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self-assessment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part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the conference, although this is not a requirement.</w:t>
      </w:r>
    </w:p>
    <w:p w:rsidR="00066EAD" w:rsidRDefault="002355C3">
      <w:pPr>
        <w:pStyle w:val="ListParagraph"/>
        <w:numPr>
          <w:ilvl w:val="0"/>
          <w:numId w:val="1"/>
        </w:numPr>
        <w:tabs>
          <w:tab w:val="left" w:pos="480"/>
        </w:tabs>
        <w:spacing w:before="2"/>
        <w:ind w:hanging="360"/>
        <w:rPr>
          <w:i/>
          <w:sz w:val="20"/>
        </w:rPr>
      </w:pPr>
      <w:r>
        <w:rPr>
          <w:i/>
          <w:color w:val="231F20"/>
          <w:sz w:val="20"/>
        </w:rPr>
        <w:t>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copy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documentation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should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provided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candidate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once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conference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2"/>
          <w:sz w:val="20"/>
        </w:rPr>
        <w:t>completed.</w:t>
      </w:r>
    </w:p>
    <w:p w:rsidR="00066EAD" w:rsidRDefault="002355C3">
      <w:pPr>
        <w:spacing w:before="9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688848</wp:posOffset>
                </wp:positionH>
                <wp:positionV relativeFrom="paragraph">
                  <wp:posOffset>156459</wp:posOffset>
                </wp:positionV>
                <wp:extent cx="6567170" cy="36893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7170" cy="36893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EAD" w:rsidRDefault="002355C3">
                            <w:pPr>
                              <w:tabs>
                                <w:tab w:val="left" w:pos="463"/>
                              </w:tabs>
                              <w:spacing w:before="1"/>
                              <w:ind w:left="463" w:right="407" w:hanging="36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  <w:t>Description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behavior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concern: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measurable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observable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terms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describe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behavior,</w:t>
                            </w:r>
                            <w:r>
                              <w:rPr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include date(s), setting(s), and full description of the occurrence(s) where possible.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54.25pt;margin-top:12.3pt;width:517.1pt;height:29.0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" filled="f" strokecolor="#231f20" strokeweight=".16931mm">
                <v:path arrowok="t"/>
                <v:textbox inset="0,0,0,0">
                  <w:txbxContent>
                    <w:p w:rsidR="00066EAD" w:rsidRDefault="002355C3">
                      <w:pPr>
                        <w:tabs>
                          <w:tab w:val="left" w:pos="463"/>
                        </w:tabs>
                        <w:spacing w:before="1"/>
                        <w:ind w:left="463" w:right="407" w:hanging="361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  <w:t>Description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behavior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that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concern: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Using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measurable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and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observable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terms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describe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behavior,</w:t>
                      </w:r>
                      <w:r>
                        <w:rPr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include date(s), setting(s), and full description of the occurrence(s) where possible.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6EAD" w:rsidRDefault="002355C3">
      <w:pPr>
        <w:spacing w:before="7"/>
        <w:ind w:left="120"/>
        <w:rPr>
          <w:sz w:val="20"/>
        </w:rPr>
      </w:pPr>
      <w:r>
        <w:rPr>
          <w:color w:val="231F20"/>
          <w:spacing w:val="-2"/>
          <w:sz w:val="20"/>
        </w:rPr>
        <w:t>Discussion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pacing w:val="-2"/>
          <w:sz w:val="20"/>
        </w:rPr>
        <w:t>Points:</w:t>
      </w:r>
    </w:p>
    <w:p w:rsidR="00066EAD" w:rsidRDefault="00066EAD">
      <w:pPr>
        <w:rPr>
          <w:sz w:val="20"/>
        </w:rPr>
      </w:pPr>
    </w:p>
    <w:p w:rsidR="00066EAD" w:rsidRDefault="00066EAD">
      <w:pPr>
        <w:rPr>
          <w:sz w:val="20"/>
        </w:rPr>
      </w:pPr>
      <w:bookmarkStart w:id="0" w:name="_GoBack"/>
      <w:bookmarkEnd w:id="0"/>
    </w:p>
    <w:p w:rsidR="00066EAD" w:rsidRDefault="00066EAD">
      <w:pPr>
        <w:rPr>
          <w:sz w:val="20"/>
        </w:rPr>
      </w:pPr>
    </w:p>
    <w:p w:rsidR="00066EAD" w:rsidRDefault="002355C3">
      <w:pPr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688848</wp:posOffset>
                </wp:positionH>
                <wp:positionV relativeFrom="paragraph">
                  <wp:posOffset>157643</wp:posOffset>
                </wp:positionV>
                <wp:extent cx="6567170" cy="20574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7170" cy="2057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EAD" w:rsidRDefault="002355C3">
                            <w:pPr>
                              <w:tabs>
                                <w:tab w:val="left" w:pos="463"/>
                              </w:tabs>
                              <w:spacing w:before="1"/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  <w:t>Expected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behavior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changes: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What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candidate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expected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differently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pacing w:val="-2"/>
                                <w:sz w:val="20"/>
                              </w:rPr>
                              <w:t>future?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7" type="#_x0000_t202" style="position:absolute;margin-left:54.25pt;margin-top:12.4pt;width:517.1pt;height:16.2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" filled="f" strokecolor="#231f20" strokeweight=".16931mm">
                <v:path arrowok="t"/>
                <v:textbox inset="0,0,0,0">
                  <w:txbxContent>
                    <w:p w:rsidR="00066EAD" w:rsidRDefault="002355C3">
                      <w:pPr>
                        <w:tabs>
                          <w:tab w:val="left" w:pos="463"/>
                        </w:tabs>
                        <w:spacing w:before="1"/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>2.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  <w:t>Expected</w:t>
                      </w: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behavior</w:t>
                      </w: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changes: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What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will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candidate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be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expected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do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differently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in</w:t>
                      </w:r>
                      <w:r>
                        <w:rPr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i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pacing w:val="-2"/>
                          <w:sz w:val="20"/>
                        </w:rPr>
                        <w:t>future?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6EAD" w:rsidRDefault="00066EAD">
      <w:pPr>
        <w:rPr>
          <w:sz w:val="20"/>
        </w:rPr>
      </w:pPr>
    </w:p>
    <w:p w:rsidR="00066EAD" w:rsidRDefault="00066EAD">
      <w:pPr>
        <w:rPr>
          <w:sz w:val="20"/>
        </w:rPr>
      </w:pPr>
    </w:p>
    <w:p w:rsidR="00066EAD" w:rsidRDefault="00066EAD">
      <w:pPr>
        <w:rPr>
          <w:sz w:val="20"/>
        </w:rPr>
      </w:pPr>
    </w:p>
    <w:p w:rsidR="00066EAD" w:rsidRDefault="00066EAD">
      <w:pPr>
        <w:spacing w:before="8"/>
        <w:rPr>
          <w:sz w:val="15"/>
        </w:rPr>
      </w:pPr>
    </w:p>
    <w:p w:rsidR="00066EAD" w:rsidRDefault="002355C3">
      <w:pPr>
        <w:pStyle w:val="Heading2"/>
        <w:spacing w:before="59"/>
        <w:ind w:left="120"/>
      </w:pP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initiated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intervention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candidate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(check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one)?</w:t>
      </w:r>
    </w:p>
    <w:p w:rsidR="00066EAD" w:rsidRDefault="00066EAD">
      <w:pPr>
        <w:spacing w:before="1"/>
        <w:rPr>
          <w:b/>
          <w:sz w:val="20"/>
        </w:rPr>
      </w:pPr>
    </w:p>
    <w:p w:rsidR="00066EAD" w:rsidRDefault="002355C3">
      <w:pPr>
        <w:pStyle w:val="BodyText"/>
        <w:tabs>
          <w:tab w:val="left" w:leader="hyphen" w:pos="2255"/>
        </w:tabs>
        <w:spacing w:before="1" w:line="243" w:lineRule="exact"/>
        <w:ind w:left="1560"/>
      </w:pPr>
      <w:r>
        <w:rPr>
          <w:i w:val="0"/>
          <w:color w:val="231F20"/>
          <w:spacing w:val="-10"/>
          <w:w w:val="135"/>
        </w:rPr>
        <w:t>-</w:t>
      </w:r>
      <w:r>
        <w:rPr>
          <w:rFonts w:ascii="Times New Roman"/>
          <w:i w:val="0"/>
          <w:color w:val="231F20"/>
        </w:rPr>
        <w:tab/>
      </w:r>
      <w:r>
        <w:rPr>
          <w:i w:val="0"/>
          <w:color w:val="231F20"/>
        </w:rPr>
        <w:t>Yes*</w:t>
      </w:r>
      <w:r>
        <w:rPr>
          <w:i w:val="0"/>
          <w:color w:val="231F20"/>
          <w:spacing w:val="-5"/>
        </w:rPr>
        <w:t xml:space="preserve"> </w:t>
      </w:r>
      <w:r>
        <w:rPr>
          <w:i w:val="0"/>
          <w:color w:val="231F20"/>
        </w:rPr>
        <w:t>--</w:t>
      </w:r>
      <w:r>
        <w:rPr>
          <w:i w:val="0"/>
          <w:color w:val="231F20"/>
          <w:spacing w:val="-6"/>
        </w:rPr>
        <w:t xml:space="preserve"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Dispositions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Plan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of</w:t>
      </w:r>
      <w:r>
        <w:rPr>
          <w:color w:val="231F20"/>
          <w:spacing w:val="-7"/>
          <w:u w:val="single" w:color="231F20"/>
        </w:rPr>
        <w:t xml:space="preserve"> </w:t>
      </w:r>
      <w:r>
        <w:rPr>
          <w:color w:val="231F20"/>
          <w:u w:val="single" w:color="231F20"/>
        </w:rPr>
        <w:t>Action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Form</w:t>
      </w:r>
      <w:r>
        <w:rPr>
          <w:color w:val="231F20"/>
          <w:spacing w:val="-4"/>
          <w:u w:val="single" w:color="231F20"/>
        </w:rPr>
        <w:t xml:space="preserve"> </w:t>
      </w:r>
      <w:r>
        <w:rPr>
          <w:color w:val="231F20"/>
          <w:u w:val="single" w:color="231F20"/>
        </w:rPr>
        <w:t>should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u w:val="single" w:color="231F20"/>
        </w:rPr>
        <w:t>be completed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turned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the</w:t>
      </w:r>
    </w:p>
    <w:p w:rsidR="00066EAD" w:rsidRDefault="002355C3">
      <w:pPr>
        <w:pStyle w:val="BodyText"/>
        <w:spacing w:line="243" w:lineRule="exact"/>
        <w:ind w:left="2328"/>
      </w:pPr>
      <w:r>
        <w:rPr>
          <w:color w:val="231F20"/>
        </w:rPr>
        <w:t>College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Dispositions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Coordinator.</w:t>
      </w:r>
    </w:p>
    <w:p w:rsidR="00066EAD" w:rsidRDefault="002355C3">
      <w:pPr>
        <w:pStyle w:val="Heading3"/>
        <w:tabs>
          <w:tab w:val="left" w:pos="2299"/>
        </w:tabs>
        <w:ind w:left="1605"/>
      </w:pPr>
      <w:r>
        <w:rPr>
          <w:rFonts w:ascii="Times New Roman"/>
          <w:color w:val="231F20"/>
          <w:u w:val="dotted" w:color="221E1F"/>
        </w:rPr>
        <w:tab/>
      </w:r>
      <w:r>
        <w:rPr>
          <w:color w:val="231F20"/>
          <w:spacing w:val="-5"/>
        </w:rPr>
        <w:t>No</w:t>
      </w:r>
    </w:p>
    <w:p w:rsidR="00066EAD" w:rsidRDefault="00066EAD">
      <w:pPr>
        <w:spacing w:before="11"/>
        <w:rPr>
          <w:sz w:val="17"/>
        </w:rPr>
      </w:pPr>
    </w:p>
    <w:p w:rsidR="00066EAD" w:rsidRDefault="002355C3">
      <w:pPr>
        <w:ind w:left="120" w:right="1267"/>
        <w:rPr>
          <w:i/>
          <w:sz w:val="18"/>
        </w:rPr>
      </w:pPr>
      <w:r>
        <w:rPr>
          <w:i/>
          <w:color w:val="231F20"/>
          <w:sz w:val="18"/>
        </w:rPr>
        <w:t>*Check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"Yes"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if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any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interventions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are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planned</w:t>
      </w:r>
      <w:r>
        <w:rPr>
          <w:i/>
          <w:color w:val="231F20"/>
          <w:spacing w:val="-1"/>
          <w:sz w:val="18"/>
        </w:rPr>
        <w:t xml:space="preserve"> </w:t>
      </w:r>
      <w:r>
        <w:rPr>
          <w:i/>
          <w:color w:val="231F20"/>
          <w:sz w:val="18"/>
        </w:rPr>
        <w:t>that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are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beyond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scope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single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conference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meeting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or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require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long-term monitoring/follow-up by faculty (examples: required readings, required workshops, other).</w:t>
      </w:r>
    </w:p>
    <w:p w:rsidR="00066EAD" w:rsidRDefault="002355C3">
      <w:pPr>
        <w:spacing w:before="11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688848</wp:posOffset>
                </wp:positionH>
                <wp:positionV relativeFrom="paragraph">
                  <wp:posOffset>157687</wp:posOffset>
                </wp:positionV>
                <wp:extent cx="6567170" cy="35560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7170" cy="3556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66EAD" w:rsidRDefault="002355C3">
                            <w:pPr>
                              <w:tabs>
                                <w:tab w:val="left" w:pos="463"/>
                              </w:tabs>
                              <w:spacing w:before="1"/>
                              <w:ind w:left="463" w:right="143" w:hanging="36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  <w:t>Consequences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unchanged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behavior:</w:t>
                            </w:r>
                            <w:r>
                              <w:rPr>
                                <w:b/>
                                <w:color w:val="231F20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For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all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pacing w:val="-4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231F20"/>
                                <w:sz w:val="20"/>
                                <w:u w:val="single" w:color="231F20"/>
                              </w:rPr>
                              <w:t>candidates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i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dispositional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indicate</w:t>
                            </w:r>
                            <w:r>
                              <w:rPr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concern may result in a department review (see the Disposition Procedures on our COED website for further information).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8" type="#_x0000_t202" style="position:absolute;margin-left:54.25pt;margin-top:12.4pt;width:517.1pt;height:28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" filled="f" strokecolor="#231f20" strokeweight=".16931mm">
                <v:path arrowok="t"/>
                <v:textbox inset="0,0,0,0">
                  <w:txbxContent>
                    <w:p w:rsidR="00066EAD" w:rsidRDefault="002355C3">
                      <w:pPr>
                        <w:tabs>
                          <w:tab w:val="left" w:pos="463"/>
                        </w:tabs>
                        <w:spacing w:before="1"/>
                        <w:ind w:left="463" w:right="143" w:hanging="361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>3.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  <w:t>Consequences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unchanged</w:t>
                      </w:r>
                      <w:r>
                        <w:rPr>
                          <w:b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behavior:</w:t>
                      </w:r>
                      <w:r>
                        <w:rPr>
                          <w:b/>
                          <w:color w:val="231F20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  <w:u w:val="single" w:color="231F20"/>
                        </w:rPr>
                        <w:t>For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  <w:u w:val="single" w:color="231F20"/>
                        </w:rPr>
                        <w:t>all</w:t>
                      </w:r>
                      <w:r>
                        <w:rPr>
                          <w:b/>
                          <w:i/>
                          <w:color w:val="231F20"/>
                          <w:spacing w:val="-4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231F20"/>
                          <w:sz w:val="20"/>
                          <w:u w:val="single" w:color="231F20"/>
                        </w:rPr>
                        <w:t>candidates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:</w:t>
                      </w:r>
                      <w:r>
                        <w:rPr>
                          <w:i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Additional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dispositional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assessments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that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indicate</w:t>
                      </w:r>
                      <w:r>
                        <w:rPr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1F20"/>
                          <w:sz w:val="20"/>
                        </w:rPr>
                        <w:t>concern may result in a department review (see the Disposition Procedures on our COED website for further information).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6EAD" w:rsidRDefault="00066EAD">
      <w:pPr>
        <w:rPr>
          <w:i/>
          <w:sz w:val="20"/>
        </w:rPr>
      </w:pPr>
    </w:p>
    <w:p w:rsidR="00066EAD" w:rsidRDefault="00066EAD">
      <w:pPr>
        <w:rPr>
          <w:i/>
          <w:sz w:val="20"/>
        </w:rPr>
      </w:pPr>
    </w:p>
    <w:p w:rsidR="00066EAD" w:rsidRDefault="00066EAD">
      <w:pPr>
        <w:rPr>
          <w:i/>
          <w:sz w:val="20"/>
        </w:rPr>
      </w:pPr>
    </w:p>
    <w:p w:rsidR="00066EAD" w:rsidRDefault="00066EAD">
      <w:pPr>
        <w:rPr>
          <w:i/>
          <w:sz w:val="20"/>
        </w:rPr>
      </w:pPr>
    </w:p>
    <w:p w:rsidR="00066EAD" w:rsidRDefault="00066EAD">
      <w:pPr>
        <w:spacing w:before="6"/>
        <w:rPr>
          <w:i/>
          <w:sz w:val="15"/>
        </w:rPr>
      </w:pPr>
    </w:p>
    <w:p w:rsidR="00066EAD" w:rsidRDefault="002355C3">
      <w:pPr>
        <w:pStyle w:val="BodyText"/>
        <w:spacing w:before="60"/>
        <w:ind w:left="120"/>
      </w:pPr>
      <w:r>
        <w:rPr>
          <w:color w:val="231F20"/>
        </w:rPr>
        <w:t>Signatures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above.</w:t>
      </w:r>
    </w:p>
    <w:p w:rsidR="00066EAD" w:rsidRDefault="00066EAD">
      <w:pPr>
        <w:spacing w:before="1"/>
        <w:rPr>
          <w:i/>
          <w:sz w:val="20"/>
        </w:rPr>
      </w:pPr>
    </w:p>
    <w:p w:rsidR="00066EAD" w:rsidRDefault="002355C3">
      <w:pPr>
        <w:pStyle w:val="BodyText"/>
        <w:tabs>
          <w:tab w:val="left" w:pos="4699"/>
          <w:tab w:val="left" w:pos="5161"/>
          <w:tab w:val="left" w:pos="6741"/>
        </w:tabs>
        <w:spacing w:before="1"/>
        <w:ind w:left="120"/>
        <w:rPr>
          <w:rFonts w:ascii="Times New Roman"/>
          <w:i w:val="0"/>
        </w:rPr>
      </w:pPr>
      <w:r>
        <w:rPr>
          <w:color w:val="231F20"/>
        </w:rPr>
        <w:t>Candidate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rFonts w:ascii="Times New Roman"/>
          <w:i w:val="0"/>
          <w:color w:val="231F20"/>
          <w:u w:val="single" w:color="221E1F"/>
        </w:rPr>
        <w:tab/>
      </w:r>
      <w:r>
        <w:rPr>
          <w:rFonts w:ascii="Times New Roman"/>
          <w:i w:val="0"/>
          <w:color w:val="231F20"/>
        </w:rPr>
        <w:tab/>
      </w:r>
      <w:r>
        <w:rPr>
          <w:color w:val="231F20"/>
          <w:spacing w:val="-4"/>
        </w:rPr>
        <w:t>Date</w:t>
      </w:r>
      <w:r>
        <w:rPr>
          <w:rFonts w:ascii="Times New Roman"/>
          <w:i w:val="0"/>
          <w:color w:val="231F20"/>
          <w:u w:val="single" w:color="221E1F"/>
        </w:rPr>
        <w:tab/>
      </w:r>
    </w:p>
    <w:p w:rsidR="00066EAD" w:rsidRDefault="002355C3">
      <w:pPr>
        <w:tabs>
          <w:tab w:val="left" w:pos="4534"/>
          <w:tab w:val="left" w:pos="4653"/>
          <w:tab w:val="left" w:pos="5159"/>
          <w:tab w:val="left" w:pos="7998"/>
          <w:tab w:val="left" w:pos="9623"/>
          <w:tab w:val="left" w:pos="9720"/>
          <w:tab w:val="left" w:pos="9822"/>
        </w:tabs>
        <w:ind w:left="120" w:right="753"/>
        <w:rPr>
          <w:rFonts w:ascii="Times New Roman"/>
          <w:sz w:val="20"/>
        </w:rPr>
      </w:pPr>
      <w:r>
        <w:rPr>
          <w:i/>
          <w:color w:val="231F20"/>
          <w:sz w:val="20"/>
        </w:rPr>
        <w:t xml:space="preserve">Faculty 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Faculty 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Other 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pacing w:val="-49"/>
          <w:sz w:val="20"/>
        </w:rPr>
        <w:t xml:space="preserve"> </w:t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Other Signature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Times New Roman"/>
          <w:color w:val="231F20"/>
          <w:spacing w:val="-49"/>
          <w:sz w:val="20"/>
        </w:rPr>
        <w:t xml:space="preserve"> </w:t>
      </w:r>
      <w:r>
        <w:rPr>
          <w:i/>
          <w:color w:val="231F20"/>
          <w:sz w:val="20"/>
        </w:rPr>
        <w:t xml:space="preserve">Title: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Times New Roman"/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Date: </w:t>
      </w:r>
      <w:r>
        <w:rPr>
          <w:rFonts w:ascii="Times New Roman"/>
          <w:color w:val="231F20"/>
          <w:sz w:val="20"/>
          <w:u w:val="single" w:color="221E1F"/>
        </w:rPr>
        <w:tab/>
      </w:r>
    </w:p>
    <w:p w:rsidR="00066EAD" w:rsidRDefault="00066EAD">
      <w:pPr>
        <w:pStyle w:val="BodyText"/>
        <w:rPr>
          <w:rFonts w:ascii="Times New Roman"/>
          <w:i w:val="0"/>
          <w:sz w:val="16"/>
        </w:rPr>
      </w:pPr>
    </w:p>
    <w:p w:rsidR="00066EAD" w:rsidRDefault="002355C3">
      <w:pPr>
        <w:pStyle w:val="Heading3"/>
        <w:spacing w:before="59"/>
        <w:ind w:right="753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candidate,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dept.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dispositions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liaison,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Dispositions </w:t>
      </w:r>
      <w:r>
        <w:rPr>
          <w:color w:val="231F20"/>
          <w:spacing w:val="-2"/>
        </w:rPr>
        <w:t>Coordinator.</w:t>
      </w:r>
    </w:p>
    <w:p w:rsidR="00066EAD" w:rsidRDefault="00066EAD">
      <w:pPr>
        <w:rPr>
          <w:sz w:val="20"/>
        </w:rPr>
      </w:pPr>
    </w:p>
    <w:p w:rsidR="00066EAD" w:rsidRDefault="00066EAD">
      <w:pPr>
        <w:spacing w:before="10"/>
        <w:rPr>
          <w:sz w:val="20"/>
        </w:rPr>
      </w:pPr>
    </w:p>
    <w:p w:rsidR="00066EAD" w:rsidRDefault="002355C3">
      <w:pPr>
        <w:spacing w:before="67"/>
        <w:ind w:left="120"/>
        <w:rPr>
          <w:sz w:val="17"/>
        </w:rPr>
      </w:pPr>
      <w:r>
        <w:rPr>
          <w:color w:val="231F20"/>
          <w:sz w:val="17"/>
        </w:rPr>
        <w:t>Dispositions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are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aligned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to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lnTASC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Model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Core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Standards,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Danielson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Framework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for</w:t>
      </w:r>
      <w:r>
        <w:rPr>
          <w:color w:val="231F20"/>
          <w:spacing w:val="-1"/>
          <w:sz w:val="17"/>
        </w:rPr>
        <w:t xml:space="preserve"> </w:t>
      </w:r>
      <w:r>
        <w:rPr>
          <w:color w:val="231F20"/>
          <w:sz w:val="17"/>
        </w:rPr>
        <w:t>Teaching,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and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the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Marzano</w:t>
      </w:r>
      <w:r>
        <w:rPr>
          <w:color w:val="231F20"/>
          <w:spacing w:val="-3"/>
          <w:sz w:val="17"/>
        </w:rPr>
        <w:t xml:space="preserve"> </w:t>
      </w:r>
      <w:r>
        <w:rPr>
          <w:color w:val="231F20"/>
          <w:sz w:val="17"/>
        </w:rPr>
        <w:t>Casual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Teacher</w:t>
      </w:r>
      <w:r>
        <w:rPr>
          <w:color w:val="231F20"/>
          <w:spacing w:val="-2"/>
          <w:sz w:val="17"/>
        </w:rPr>
        <w:t xml:space="preserve"> </w:t>
      </w:r>
      <w:r>
        <w:rPr>
          <w:color w:val="231F20"/>
          <w:sz w:val="17"/>
        </w:rPr>
        <w:t>Evaluation</w:t>
      </w:r>
      <w:r>
        <w:rPr>
          <w:color w:val="231F20"/>
          <w:spacing w:val="40"/>
          <w:sz w:val="17"/>
        </w:rPr>
        <w:t xml:space="preserve"> </w:t>
      </w:r>
      <w:r>
        <w:rPr>
          <w:color w:val="231F20"/>
          <w:spacing w:val="-2"/>
          <w:sz w:val="17"/>
        </w:rPr>
        <w:t>Model.</w:t>
      </w:r>
    </w:p>
    <w:p w:rsidR="00066EAD" w:rsidRDefault="002355C3">
      <w:pPr>
        <w:ind w:left="414" w:right="1387"/>
        <w:jc w:val="center"/>
        <w:rPr>
          <w:sz w:val="17"/>
        </w:rPr>
      </w:pPr>
      <w:r>
        <w:rPr>
          <w:color w:val="231F20"/>
          <w:sz w:val="17"/>
        </w:rPr>
        <w:t>Page</w:t>
      </w:r>
      <w:r>
        <w:rPr>
          <w:color w:val="231F20"/>
          <w:spacing w:val="-5"/>
          <w:sz w:val="17"/>
        </w:rPr>
        <w:t xml:space="preserve"> 19</w:t>
      </w:r>
    </w:p>
    <w:sectPr w:rsidR="00066EAD">
      <w:footerReference w:type="default" r:id="rId9"/>
      <w:pgSz w:w="12240" w:h="15840"/>
      <w:pgMar w:top="960" w:right="70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355C3">
      <w:r>
        <w:separator/>
      </w:r>
    </w:p>
  </w:endnote>
  <w:endnote w:type="continuationSeparator" w:id="0">
    <w:p w:rsidR="00000000" w:rsidRDefault="0023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AD" w:rsidRDefault="002355C3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032320" behindDoc="1" locked="0" layoutInCell="1" allowOverlap="1">
              <wp:simplePos x="0" y="0"/>
              <wp:positionH relativeFrom="page">
                <wp:posOffset>627360</wp:posOffset>
              </wp:positionH>
              <wp:positionV relativeFrom="page">
                <wp:posOffset>7468250</wp:posOffset>
              </wp:positionV>
              <wp:extent cx="6746875" cy="1339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468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66EAD" w:rsidRDefault="002355C3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31F20"/>
                              <w:sz w:val="17"/>
                            </w:rPr>
                            <w:t>Dispositions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are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aligned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lnTASC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Model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Core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Standards,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Danielson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Framework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for</w:t>
                          </w:r>
                          <w:r>
                            <w:rPr>
                              <w:color w:val="231F2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Teaching,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Marzano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Casual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Teacher</w:t>
                          </w:r>
                          <w:r>
                            <w:rPr>
                              <w:color w:val="231F20"/>
                              <w:spacing w:val="-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7"/>
                            </w:rPr>
                            <w:t>Evaluation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7"/>
                            </w:rPr>
                            <w:t>Model.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49.4pt;margin-top:588.05pt;width:531.25pt;height:10.55pt;z-index:-1628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" filled="f" stroked="f">
              <v:textbox inset="0,0,0,0">
                <w:txbxContent>
                  <w:p w:rsidR="00066EAD" w:rsidRDefault="002355C3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Dispositions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are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aligned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to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lnTASC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Model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Core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Standards,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Danielson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Framework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for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Teaching,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Marzano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Casual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Teacher</w:t>
                    </w:r>
                    <w:r>
                      <w:rPr>
                        <w:color w:val="231F2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Evaluation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Model.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032832" behindDoc="1" locked="0" layoutInCell="1" allowOverlap="1">
              <wp:simplePos x="0" y="0"/>
              <wp:positionH relativeFrom="page">
                <wp:posOffset>8401237</wp:posOffset>
              </wp:positionH>
              <wp:positionV relativeFrom="page">
                <wp:posOffset>7468250</wp:posOffset>
              </wp:positionV>
              <wp:extent cx="409575" cy="1339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66EAD" w:rsidRDefault="002355C3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231F20"/>
                              <w:sz w:val="17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t>11</w:t>
                          </w:r>
                          <w:r>
                            <w:rPr>
                              <w:color w:val="231F20"/>
                              <w:spacing w:val="-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30" type="#_x0000_t202" style="position:absolute;margin-left:661.5pt;margin-top:588.05pt;width:32.25pt;height:10.55pt;z-index:-1628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" filled="f" stroked="f">
              <v:textbox inset="0,0,0,0">
                <w:txbxContent>
                  <w:p w:rsidR="00066EAD" w:rsidRDefault="002355C3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Page</w:t>
                    </w:r>
                    <w:r>
                      <w:rPr>
                        <w:color w:val="231F2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t>11</w:t>
                    </w:r>
                    <w:r>
                      <w:rPr>
                        <w:color w:val="231F20"/>
                        <w:spacing w:val="-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EAD" w:rsidRDefault="00066EAD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355C3">
      <w:r>
        <w:separator/>
      </w:r>
    </w:p>
  </w:footnote>
  <w:footnote w:type="continuationSeparator" w:id="0">
    <w:p w:rsidR="00000000" w:rsidRDefault="0023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79DA"/>
    <w:multiLevelType w:val="hybridMultilevel"/>
    <w:tmpl w:val="D4382296"/>
    <w:lvl w:ilvl="0" w:tplc="2758B5FE">
      <w:numFmt w:val="bullet"/>
      <w:lvlText w:val="•"/>
      <w:lvlJc w:val="left"/>
      <w:pPr>
        <w:ind w:left="480" w:hanging="361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0"/>
        <w:sz w:val="20"/>
        <w:szCs w:val="20"/>
        <w:lang w:val="en-US" w:eastAsia="en-US" w:bidi="ar-SA"/>
      </w:rPr>
    </w:lvl>
    <w:lvl w:ilvl="1" w:tplc="407C59B8"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ar-SA"/>
      </w:rPr>
    </w:lvl>
    <w:lvl w:ilvl="2" w:tplc="7996DC8C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3" w:tplc="95E6410E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 w:tplc="13121B7E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FA4497C8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ar-SA"/>
      </w:rPr>
    </w:lvl>
    <w:lvl w:ilvl="6" w:tplc="512C67B2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B06CCEF0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8A30C9AE"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A043331"/>
    <w:multiLevelType w:val="hybridMultilevel"/>
    <w:tmpl w:val="304E7644"/>
    <w:lvl w:ilvl="0" w:tplc="AC747066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  <w:lang w:val="en-US" w:eastAsia="en-US" w:bidi="ar-SA"/>
      </w:rPr>
    </w:lvl>
    <w:lvl w:ilvl="1" w:tplc="56440606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77CA2410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D45C4C36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4" w:tplc="29BEA83C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5" w:tplc="88E895AA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6" w:tplc="3FF88A8C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  <w:lvl w:ilvl="7" w:tplc="8E98CD52">
      <w:numFmt w:val="bullet"/>
      <w:lvlText w:val="•"/>
      <w:lvlJc w:val="left"/>
      <w:pPr>
        <w:ind w:left="9924" w:hanging="360"/>
      </w:pPr>
      <w:rPr>
        <w:rFonts w:hint="default"/>
        <w:lang w:val="en-US" w:eastAsia="en-US" w:bidi="ar-SA"/>
      </w:rPr>
    </w:lvl>
    <w:lvl w:ilvl="8" w:tplc="651EBD60">
      <w:numFmt w:val="bullet"/>
      <w:lvlText w:val="•"/>
      <w:lvlJc w:val="left"/>
      <w:pPr>
        <w:ind w:left="112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AD"/>
    <w:rsid w:val="00066EAD"/>
    <w:rsid w:val="0023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AEF2"/>
  <w15:docId w15:val="{4AB9A526-EFE2-461A-A6E0-8881C6B2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/>
      <w:ind w:left="140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2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4073</Words>
  <Characters>25013</Characters>
  <Application>Microsoft Office Word</Application>
  <DocSecurity>0</DocSecurity>
  <Lines>1087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COED Professional Dispositions Plan_All_Updated 2023.pdf</vt:lpstr>
    </vt:vector>
  </TitlesOfParts>
  <Company>UNC Charlotte</Company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COED Professional Dispositions Plan_All_Updated 2023.pdf</dc:title>
  <dc:creator>sputman</dc:creator>
  <cp:lastModifiedBy>Brandi Lewis</cp:lastModifiedBy>
  <cp:revision>2</cp:revision>
  <dcterms:created xsi:type="dcterms:W3CDTF">2023-06-29T14:56:00Z</dcterms:created>
  <dcterms:modified xsi:type="dcterms:W3CDTF">2023-06-29T14:56:00Z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2023-06-29T00:00:00Z</vt:filetime>
  </property>
  <property fmtid="{D5CDD505-2E9C-101B-9397-08002B2CF9AE}" pid="5" name="Producer">
    <vt:lpwstr>Acrobat Distiller 23.0 (Windows)</vt:lpwstr>
  </property>
  <property fmtid="{D5CDD505-2E9C-101B-9397-08002B2CF9AE}" pid="6" name="GrammarlyDocumentId">
    <vt:lpwstr>7e07fbba706ba05ee6f6d115dbeff06aaea8c9fe603cad1afcca5b6a1b3729c8</vt:lpwstr>
  </property>
</Properties>
</file>