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A6" w14:textId="77777777" w:rsidR="00B4098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Application for Reduction in Teaching Effort</w:t>
      </w:r>
    </w:p>
    <w:p w14:paraId="000000A7" w14:textId="77777777" w:rsidR="00B40986" w:rsidRDefault="00000000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application for a reduction in teaching effort should be appended to the end of the annual report. Changes in teaching effort will be assigned on a yearly basis for the upcoming academic year. In the following chart, list all scholarship (in APA, 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edition format) published during the three years previous to the current annual report, including the current year of record for the most recent annual report.</w:t>
      </w:r>
    </w:p>
    <w:p w14:paraId="000000A8" w14:textId="77777777" w:rsidR="00B40986" w:rsidRDefault="00000000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 _____________________________________         ACADEMIC YEAR FOR WHICH REDUCTION IS REQUESTED: __________</w:t>
      </w:r>
    </w:p>
    <w:tbl>
      <w:tblPr>
        <w:tblStyle w:val="a2"/>
        <w:tblW w:w="12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0"/>
      </w:tblGrid>
      <w:tr w:rsidR="00B40986" w14:paraId="11BFDBEA" w14:textId="77777777">
        <w:trPr>
          <w:trHeight w:val="450"/>
        </w:trPr>
        <w:tc>
          <w:tcPr>
            <w:tcW w:w="12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B40986" w:rsidRDefault="00000000">
            <w:pPr>
              <w:spacing w:after="200" w:line="240" w:lineRule="auto"/>
              <w:ind w:left="-3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Brief Statement of Research Agenda for Last 3 Years </w:t>
            </w:r>
          </w:p>
        </w:tc>
      </w:tr>
      <w:tr w:rsidR="00B40986" w14:paraId="08645210" w14:textId="77777777">
        <w:trPr>
          <w:trHeight w:val="1755"/>
        </w:trPr>
        <w:tc>
          <w:tcPr>
            <w:tcW w:w="1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B40986" w:rsidRDefault="00000000">
            <w:pPr>
              <w:spacing w:after="200" w:line="240" w:lineRule="auto"/>
              <w:ind w:left="-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0986" w14:paraId="0BACF02E" w14:textId="77777777">
        <w:trPr>
          <w:trHeight w:val="1755"/>
        </w:trPr>
        <w:tc>
          <w:tcPr>
            <w:tcW w:w="1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B40986" w:rsidRDefault="00000000">
            <w:pPr>
              <w:spacing w:after="200" w:line="240" w:lineRule="auto"/>
              <w:ind w:left="-3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Publications from Last 3 Years </w:t>
            </w:r>
            <w:r>
              <w:rPr>
                <w:rFonts w:ascii="Times New Roman" w:eastAsia="Times New Roman" w:hAnsi="Times New Roman" w:cs="Times New Roman"/>
                <w:i/>
              </w:rPr>
              <w:t>(Use this space for any special explanations about publications in general).</w:t>
            </w:r>
          </w:p>
        </w:tc>
      </w:tr>
      <w:tr w:rsidR="00B40986" w14:paraId="0486C951" w14:textId="77777777">
        <w:trPr>
          <w:trHeight w:val="390"/>
        </w:trPr>
        <w:tc>
          <w:tcPr>
            <w:tcW w:w="1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C" w14:textId="77777777" w:rsidR="00B40986" w:rsidRDefault="00000000">
            <w:pPr>
              <w:spacing w:after="200" w:line="240" w:lineRule="auto"/>
              <w:ind w:left="-3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Publications for Year 1</w:t>
            </w:r>
          </w:p>
        </w:tc>
      </w:tr>
      <w:tr w:rsidR="00B40986" w14:paraId="41E5C92B" w14:textId="77777777">
        <w:trPr>
          <w:trHeight w:val="450"/>
        </w:trPr>
        <w:tc>
          <w:tcPr>
            <w:tcW w:w="1245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B40986" w:rsidRDefault="00000000">
            <w:pPr>
              <w:spacing w:after="200" w:line="240" w:lineRule="auto"/>
              <w:ind w:left="-3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Publications for Year 2</w:t>
            </w:r>
          </w:p>
        </w:tc>
      </w:tr>
      <w:tr w:rsidR="00B40986" w14:paraId="27635EEC" w14:textId="77777777">
        <w:trPr>
          <w:trHeight w:val="435"/>
        </w:trPr>
        <w:tc>
          <w:tcPr>
            <w:tcW w:w="1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284F6555" w:rsidR="00B40986" w:rsidRDefault="00000000">
            <w:pPr>
              <w:spacing w:after="200" w:line="240" w:lineRule="auto"/>
              <w:ind w:left="-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Publications for Year 3</w:t>
            </w:r>
          </w:p>
        </w:tc>
      </w:tr>
    </w:tbl>
    <w:p w14:paraId="000000AF" w14:textId="77777777" w:rsidR="00B40986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B0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</w:rPr>
        <w:sectPr w:rsidR="00B40986" w:rsidSect="00EA29F6">
          <w:headerReference w:type="default" r:id="rId8"/>
          <w:pgSz w:w="15840" w:h="12240" w:orient="landscape"/>
          <w:pgMar w:top="1260" w:right="1440" w:bottom="1440" w:left="1440" w:header="720" w:footer="720" w:gutter="0"/>
          <w:cols w:space="720"/>
        </w:sectPr>
      </w:pPr>
    </w:p>
    <w:p w14:paraId="000000B1" w14:textId="77777777" w:rsidR="00B40986" w:rsidRDefault="00000000">
      <w:pPr>
        <w:spacing w:line="240" w:lineRule="auto"/>
        <w:rPr>
          <w:rFonts w:ascii="Times New Roman" w:eastAsia="Times New Roman" w:hAnsi="Times New Roman" w:cs="Times New Roman"/>
          <w:b/>
        </w:rPr>
        <w:sectPr w:rsidR="00B40986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</w:rPr>
        <w:lastRenderedPageBreak/>
        <w:t>Narrative Statement</w:t>
      </w:r>
    </w:p>
    <w:p w14:paraId="000000B2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B3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B4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B5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B6" w14:textId="77777777" w:rsidR="00B40986" w:rsidRDefault="00B40986">
      <w:pPr>
        <w:spacing w:line="240" w:lineRule="auto"/>
        <w:rPr>
          <w:rFonts w:ascii="Times New Roman" w:eastAsia="Times New Roman" w:hAnsi="Times New Roman" w:cs="Times New Roman"/>
        </w:rPr>
      </w:pPr>
    </w:p>
    <w:sectPr w:rsidR="00B4098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7FD5" w14:textId="77777777" w:rsidR="002B71AB" w:rsidRDefault="002B71AB">
      <w:pPr>
        <w:spacing w:line="240" w:lineRule="auto"/>
      </w:pPr>
      <w:r>
        <w:separator/>
      </w:r>
    </w:p>
  </w:endnote>
  <w:endnote w:type="continuationSeparator" w:id="0">
    <w:p w14:paraId="4D06A45A" w14:textId="77777777" w:rsidR="002B71AB" w:rsidRDefault="002B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D85E" w14:textId="77777777" w:rsidR="002B71AB" w:rsidRDefault="002B71AB">
      <w:pPr>
        <w:spacing w:line="240" w:lineRule="auto"/>
      </w:pPr>
      <w:r>
        <w:separator/>
      </w:r>
    </w:p>
  </w:footnote>
  <w:footnote w:type="continuationSeparator" w:id="0">
    <w:p w14:paraId="727C62E3" w14:textId="77777777" w:rsidR="002B71AB" w:rsidRDefault="002B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7" w14:textId="07C4750B" w:rsidR="00B4098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D0E5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43A5"/>
    <w:multiLevelType w:val="multilevel"/>
    <w:tmpl w:val="91D2B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50C2B"/>
    <w:multiLevelType w:val="multilevel"/>
    <w:tmpl w:val="0584E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6673F4"/>
    <w:multiLevelType w:val="multilevel"/>
    <w:tmpl w:val="31EC7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9B206A"/>
    <w:multiLevelType w:val="multilevel"/>
    <w:tmpl w:val="8C54D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463792"/>
    <w:multiLevelType w:val="multilevel"/>
    <w:tmpl w:val="22543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D32C5E"/>
    <w:multiLevelType w:val="multilevel"/>
    <w:tmpl w:val="8EA4C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896868"/>
    <w:multiLevelType w:val="multilevel"/>
    <w:tmpl w:val="73D88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DE53A1"/>
    <w:multiLevelType w:val="multilevel"/>
    <w:tmpl w:val="08C23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6421930">
    <w:abstractNumId w:val="7"/>
  </w:num>
  <w:num w:numId="2" w16cid:durableId="1445493689">
    <w:abstractNumId w:val="3"/>
  </w:num>
  <w:num w:numId="3" w16cid:durableId="1083256244">
    <w:abstractNumId w:val="5"/>
  </w:num>
  <w:num w:numId="4" w16cid:durableId="2061707184">
    <w:abstractNumId w:val="6"/>
  </w:num>
  <w:num w:numId="5" w16cid:durableId="466359761">
    <w:abstractNumId w:val="2"/>
  </w:num>
  <w:num w:numId="6" w16cid:durableId="508526078">
    <w:abstractNumId w:val="1"/>
  </w:num>
  <w:num w:numId="7" w16cid:durableId="1218541997">
    <w:abstractNumId w:val="4"/>
  </w:num>
  <w:num w:numId="8" w16cid:durableId="1398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86"/>
    <w:rsid w:val="00155FA7"/>
    <w:rsid w:val="002B71AB"/>
    <w:rsid w:val="003D0E55"/>
    <w:rsid w:val="00404C86"/>
    <w:rsid w:val="006C5B6A"/>
    <w:rsid w:val="00991A42"/>
    <w:rsid w:val="009949E7"/>
    <w:rsid w:val="009D34C8"/>
    <w:rsid w:val="00B144AC"/>
    <w:rsid w:val="00B3305C"/>
    <w:rsid w:val="00B40986"/>
    <w:rsid w:val="00B56D71"/>
    <w:rsid w:val="00C66265"/>
    <w:rsid w:val="00D42E35"/>
    <w:rsid w:val="00DD1C79"/>
    <w:rsid w:val="00E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61A0"/>
  <w15:docId w15:val="{D2B9A41E-3E3B-44E1-95A8-19063F1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JIw2x0mT06eak+C5TevWnj5gQ==">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Putman</cp:lastModifiedBy>
  <cp:revision>2</cp:revision>
  <dcterms:created xsi:type="dcterms:W3CDTF">2025-01-24T13:58:00Z</dcterms:created>
  <dcterms:modified xsi:type="dcterms:W3CDTF">2025-01-24T13:58:00Z</dcterms:modified>
</cp:coreProperties>
</file>